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37660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E12077">
      <w:pPr>
        <w:pStyle w:val="motun"/>
        <w:jc w:val="both"/>
        <w:rPr>
          <w:rtl/>
        </w:rPr>
      </w:pPr>
      <w:r w:rsidRPr="00A848F5">
        <w:rPr>
          <w:rFonts w:hint="cs"/>
          <w:rtl/>
        </w:rPr>
        <w:t xml:space="preserve">اللهم وفقنا و جمیع المجتهدین و ارحمنا برحمتک یا ارحم </w:t>
      </w:r>
      <w:r w:rsidR="00E12077">
        <w:rPr>
          <w:rFonts w:hint="cs"/>
          <w:rtl/>
        </w:rPr>
        <w:t>الراحمین</w:t>
      </w:r>
    </w:p>
    <w:p w:rsidR="00622818" w:rsidRDefault="009B12B4" w:rsidP="009B12B4">
      <w:pPr>
        <w:bidi/>
        <w:spacing w:line="360" w:lineRule="auto"/>
        <w:contextualSpacing/>
        <w:rPr>
          <w:rFonts w:cs="B Badr"/>
          <w:b/>
          <w:bCs/>
          <w:sz w:val="28"/>
          <w:szCs w:val="28"/>
          <w:rtl/>
        </w:rPr>
      </w:pPr>
      <w:r>
        <w:rPr>
          <w:rFonts w:cs="B Badr" w:hint="cs"/>
          <w:b/>
          <w:bCs/>
          <w:sz w:val="28"/>
          <w:szCs w:val="28"/>
          <w:rtl/>
        </w:rPr>
        <w:t>عرض در تنبیهاتی که در ذیل قاعده فراغ و تجاوز مرحوم آقای نائینی و دیگران متعرض</w:t>
      </w:r>
      <w:bookmarkStart w:id="0" w:name="_GoBack"/>
      <w:bookmarkEnd w:id="0"/>
      <w:r>
        <w:rPr>
          <w:rFonts w:cs="B Badr" w:hint="cs"/>
          <w:b/>
          <w:bCs/>
          <w:sz w:val="28"/>
          <w:szCs w:val="28"/>
          <w:rtl/>
        </w:rPr>
        <w:t xml:space="preserve"> شدند که ما از نائینی شروع کردیم این تنبیه پنجم بود که ناقص خوانده شد، دیگر حالا برای تکمیلش مجبوریم که از اول بخوانیم، عرض کردیم بحث پنجم یا تنبیه پنجم به تعبیر من در جریان قاعده فراغ و تجاوز نسبت به یعنی قاعده تجاوز در شرایط است نه در اجزاء.</w:t>
      </w:r>
    </w:p>
    <w:p w:rsidR="009B12B4" w:rsidRDefault="009B12B4" w:rsidP="009B12B4">
      <w:pPr>
        <w:bidi/>
        <w:spacing w:line="360" w:lineRule="auto"/>
        <w:contextualSpacing/>
        <w:rPr>
          <w:rFonts w:cs="B Badr"/>
          <w:b/>
          <w:bCs/>
          <w:sz w:val="28"/>
          <w:szCs w:val="28"/>
          <w:rtl/>
        </w:rPr>
      </w:pPr>
      <w:r>
        <w:rPr>
          <w:rFonts w:cs="B Badr" w:hint="cs"/>
          <w:b/>
          <w:bCs/>
          <w:sz w:val="28"/>
          <w:szCs w:val="28"/>
          <w:rtl/>
        </w:rPr>
        <w:t>ایشان اول متعرض شدند که شرایط بر سه قسم اند، چون این تقسیم نکته فنی ندارد آقایان مراجعه بکنند، سابقش هم که متعرض شدیم گفتیم خود آقایان مراجعه بکنند، بعد ایشان فرمودند که و قبل التعرض، چون یکی یکی اقسام را خواهیم گفت حالا گفتنش فائده ندارد.</w:t>
      </w:r>
    </w:p>
    <w:p w:rsidR="009B12B4" w:rsidRDefault="009B12B4" w:rsidP="009B12B4">
      <w:pPr>
        <w:bidi/>
        <w:spacing w:line="360" w:lineRule="auto"/>
        <w:rPr>
          <w:rFonts w:cs="B Badr"/>
          <w:b/>
          <w:bCs/>
          <w:sz w:val="28"/>
          <w:szCs w:val="28"/>
          <w:rtl/>
        </w:rPr>
      </w:pPr>
      <w:r w:rsidRPr="009B12B4">
        <w:rPr>
          <w:rFonts w:cs="B Badr" w:hint="cs"/>
          <w:b/>
          <w:bCs/>
          <w:sz w:val="28"/>
          <w:szCs w:val="28"/>
          <w:rtl/>
        </w:rPr>
        <w:t>و قبل التعرّض لحكم</w:t>
      </w:r>
      <w:r>
        <w:rPr>
          <w:rFonts w:cs="B Badr" w:hint="cs"/>
          <w:b/>
          <w:bCs/>
          <w:sz w:val="28"/>
          <w:szCs w:val="28"/>
          <w:rtl/>
        </w:rPr>
        <w:t xml:space="preserve"> الأقسام ينبغي التنبيه على أمر و ایشان در این تنبیهی که بیان می کنند متعرض این نکته می شوند که مفاد قاعده فراغ و تجاوز یک اصل محرز یا اصل تنزیلی بنابراین که یکی باشند و از ادله هم همین معنا را استظهار می کنند، البته ایشان در خود بحث ابتدائا احتمال دادند که جز امارات باشد، حالا دیگر امارات را قبول نکردند بنا شد که اصل تنزیلی باشد، احتمال سومی هم هست که اصل غیر تنزیلی باشد، اصل غیر محرز باشد.</w:t>
      </w:r>
    </w:p>
    <w:p w:rsidR="009B12B4" w:rsidRPr="009B12B4" w:rsidRDefault="009B12B4" w:rsidP="009B12B4">
      <w:pPr>
        <w:bidi/>
        <w:spacing w:line="360" w:lineRule="auto"/>
        <w:rPr>
          <w:rFonts w:cs="B Badr"/>
          <w:b/>
          <w:bCs/>
          <w:sz w:val="28"/>
          <w:szCs w:val="28"/>
        </w:rPr>
      </w:pPr>
      <w:r>
        <w:rPr>
          <w:rFonts w:cs="B Badr" w:hint="cs"/>
          <w:b/>
          <w:bCs/>
          <w:sz w:val="28"/>
          <w:szCs w:val="28"/>
          <w:rtl/>
        </w:rPr>
        <w:t>عرض کردیم نکته فنی به نظر ما این است که اگر در باب این قاعده فراغ و تجاوز نظر به واقع باشد و کشف واقع باشد مخصوصا روی مبنای مرحوم نائینی که در باب امارات تتمیم کشف است، اگر نظر به کاشفیتش از واقع باشد و تتمیم کشف باشد این اماره می شود، اگر نظر به واقع نباشد و جعل وظیفه باشد اما مراد تنقیح موضوع و تحقیق موضوع باشد اصل محرز می شود</w:t>
      </w:r>
      <w:r w:rsidR="005720BE">
        <w:rPr>
          <w:rFonts w:cs="B Badr" w:hint="cs"/>
          <w:b/>
          <w:bCs/>
          <w:sz w:val="28"/>
          <w:szCs w:val="28"/>
          <w:rtl/>
        </w:rPr>
        <w:t xml:space="preserve">. اگر مراد مجرد جری عملی باشد می شود اصل غیر محرز، این هم فرق بین این هاست و مرحوم نائینی قدس الله نفسه احتمال دادند که از لسان ادله در بیاید که جنبه کشف دارد، گفت حین یتوضا اذکر منه بعد الوضو، و متعرض شدیم که مرحوم آقاضیا به این فرمودند که درست </w:t>
      </w:r>
      <w:r w:rsidR="005720BE">
        <w:rPr>
          <w:rFonts w:cs="B Badr" w:hint="cs"/>
          <w:b/>
          <w:bCs/>
          <w:sz w:val="28"/>
          <w:szCs w:val="28"/>
          <w:rtl/>
        </w:rPr>
        <w:lastRenderedPageBreak/>
        <w:t>است در قاعده فراغ و تجاوز یک مختصری جنبه کشف هست اما شارع تتمیم کشف نکرده است و لذا اماره بودن را مرحوم آقاضیا از این راه قبول نکردند و گفتیم که آقای خوئی اماره بودن را قبول کردند و آثاری که بر آن بار می شود</w:t>
      </w:r>
      <w:r w:rsidR="00763870">
        <w:rPr>
          <w:rFonts w:cs="B Badr" w:hint="cs"/>
          <w:b/>
          <w:bCs/>
          <w:sz w:val="28"/>
          <w:szCs w:val="28"/>
          <w:rtl/>
        </w:rPr>
        <w:t>. حالا مرحوم آقای نائینی در این جا می فرمایند که:</w:t>
      </w:r>
    </w:p>
    <w:p w:rsidR="00763870" w:rsidRDefault="009B12B4" w:rsidP="009B12B4">
      <w:pPr>
        <w:bidi/>
        <w:spacing w:line="360" w:lineRule="auto"/>
        <w:rPr>
          <w:rFonts w:cs="B Badr"/>
          <w:b/>
          <w:bCs/>
          <w:sz w:val="28"/>
          <w:szCs w:val="28"/>
          <w:rtl/>
        </w:rPr>
      </w:pPr>
      <w:r w:rsidRPr="009B12B4">
        <w:rPr>
          <w:rFonts w:cs="B Badr" w:hint="cs"/>
          <w:b/>
          <w:bCs/>
          <w:sz w:val="28"/>
          <w:szCs w:val="28"/>
          <w:rtl/>
        </w:rPr>
        <w:t>و هو أنّ المجعول في قاعدة التجاوز و الفراغ إنّما هو البناء على وقوع الجزء المشكوك فيه</w:t>
      </w:r>
    </w:p>
    <w:p w:rsidR="00763870" w:rsidRDefault="00763870" w:rsidP="00763870">
      <w:pPr>
        <w:bidi/>
        <w:spacing w:line="360" w:lineRule="auto"/>
        <w:rPr>
          <w:rFonts w:cs="B Badr"/>
          <w:b/>
          <w:bCs/>
          <w:sz w:val="28"/>
          <w:szCs w:val="28"/>
          <w:rtl/>
        </w:rPr>
      </w:pPr>
      <w:r>
        <w:rPr>
          <w:rFonts w:cs="B Badr" w:hint="cs"/>
          <w:b/>
          <w:bCs/>
          <w:sz w:val="28"/>
          <w:szCs w:val="28"/>
          <w:rtl/>
        </w:rPr>
        <w:t xml:space="preserve">بناء، تا بناء شد می شود اصل عملی اما اگر کشف کاشف بود و این کاشف را تمام کرد اماره می شود پس همین که بنا بر وقوع جز مشکوک است فانّها لو لم تكن من الأمارات، اگر از امارات نباشد قاعده فراغ و تجاوز </w:t>
      </w:r>
      <w:r w:rsidR="009B12B4" w:rsidRPr="009B12B4">
        <w:rPr>
          <w:rFonts w:cs="B Badr" w:hint="cs"/>
          <w:b/>
          <w:bCs/>
          <w:sz w:val="28"/>
          <w:szCs w:val="28"/>
          <w:rtl/>
        </w:rPr>
        <w:t>فلا أقلّ من كونها من الأصول المحرزة،</w:t>
      </w:r>
      <w:r>
        <w:rPr>
          <w:rFonts w:cs="B Badr" w:hint="cs"/>
          <w:b/>
          <w:bCs/>
          <w:sz w:val="28"/>
          <w:szCs w:val="28"/>
          <w:rtl/>
        </w:rPr>
        <w:t xml:space="preserve"> این که جز اصول محرزه باشد، آن وقت این مطلب را از روایت حماد در آوردند</w:t>
      </w:r>
      <w:r w:rsidR="009B12B4" w:rsidRPr="009B12B4">
        <w:rPr>
          <w:rFonts w:cs="B Badr" w:hint="cs"/>
          <w:b/>
          <w:bCs/>
          <w:sz w:val="28"/>
          <w:szCs w:val="28"/>
          <w:rtl/>
        </w:rPr>
        <w:t xml:space="preserve"> كما يدلّ عليه رواية حمّاد بن عثمان قال: «قلت: لأبي عبد اللّه عليه السلام أشكّ و أنا ساجد فلا أدري ركعت أم لا؟ فقال عليه السلام قد ركعت» </w:t>
      </w:r>
    </w:p>
    <w:p w:rsidR="00763870" w:rsidRDefault="00763870" w:rsidP="00763870">
      <w:pPr>
        <w:bidi/>
        <w:spacing w:line="360" w:lineRule="auto"/>
        <w:rPr>
          <w:rFonts w:cs="B Badr"/>
          <w:b/>
          <w:bCs/>
          <w:sz w:val="28"/>
          <w:szCs w:val="28"/>
          <w:rtl/>
        </w:rPr>
      </w:pPr>
      <w:r>
        <w:rPr>
          <w:rFonts w:cs="B Badr" w:hint="cs"/>
          <w:b/>
          <w:bCs/>
          <w:sz w:val="28"/>
          <w:szCs w:val="28"/>
          <w:rtl/>
        </w:rPr>
        <w:t>و ما توضیحات کافی را راجع به این مطلب عرض کردیم که چطوری قاعده اماره در بیاید یا اصل عملی، محرز یا غیر محرز.</w:t>
      </w:r>
    </w:p>
    <w:p w:rsidR="00763870" w:rsidRDefault="009B12B4" w:rsidP="00763870">
      <w:pPr>
        <w:bidi/>
        <w:spacing w:line="360" w:lineRule="auto"/>
        <w:rPr>
          <w:rFonts w:cs="B Badr"/>
          <w:b/>
          <w:bCs/>
          <w:sz w:val="28"/>
          <w:szCs w:val="28"/>
          <w:rtl/>
        </w:rPr>
      </w:pPr>
      <w:r w:rsidRPr="009B12B4">
        <w:rPr>
          <w:rFonts w:cs="B Badr" w:hint="cs"/>
          <w:b/>
          <w:bCs/>
          <w:sz w:val="28"/>
          <w:szCs w:val="28"/>
          <w:rtl/>
        </w:rPr>
        <w:t>و كقوله عليه السلام في بعض أخبار الوضوء: «هو حين يتوضّأ‌</w:t>
      </w:r>
      <w:r w:rsidR="00763870">
        <w:rPr>
          <w:rFonts w:cs="B Badr" w:hint="cs"/>
          <w:b/>
          <w:bCs/>
          <w:sz w:val="28"/>
          <w:szCs w:val="28"/>
          <w:rtl/>
        </w:rPr>
        <w:t xml:space="preserve"> </w:t>
      </w:r>
      <w:r w:rsidRPr="009B12B4">
        <w:rPr>
          <w:rFonts w:cs="B Badr" w:hint="cs"/>
          <w:b/>
          <w:bCs/>
          <w:sz w:val="28"/>
          <w:szCs w:val="28"/>
          <w:rtl/>
        </w:rPr>
        <w:t>أذكر</w:t>
      </w:r>
      <w:r w:rsidR="00763870">
        <w:rPr>
          <w:rFonts w:cs="B Badr" w:hint="cs"/>
          <w:b/>
          <w:bCs/>
          <w:sz w:val="28"/>
          <w:szCs w:val="28"/>
          <w:rtl/>
        </w:rPr>
        <w:t>منه بعد الوضوء</w:t>
      </w:r>
    </w:p>
    <w:p w:rsidR="00763870" w:rsidRDefault="00763870" w:rsidP="00763870">
      <w:pPr>
        <w:bidi/>
        <w:spacing w:line="360" w:lineRule="auto"/>
        <w:rPr>
          <w:rFonts w:cs="B Badr"/>
          <w:b/>
          <w:bCs/>
          <w:sz w:val="28"/>
          <w:szCs w:val="28"/>
          <w:rtl/>
        </w:rPr>
      </w:pPr>
      <w:r>
        <w:rPr>
          <w:rFonts w:cs="B Badr" w:hint="cs"/>
          <w:b/>
          <w:bCs/>
          <w:sz w:val="28"/>
          <w:szCs w:val="28"/>
          <w:rtl/>
        </w:rPr>
        <w:t>این حدیث را ایشان آوردند، البته این حدیث را ایشان سابقا ذکر کردند شاهد بر اماره بودن، حالا این جا شاهد بر این آوردند که اصل محرز است و عرض کردیم و توضیحاتش گذشت دیگر تکرار نمی خواهد بکنیم که این حدیث مبارک از بکیر رسیده و انفراد در آن هست و احتمالا کلام بکیر است، ثابت نیست که اصلا حدیث باشد، این حدیثی که منشا این شده که این را جز امارات قرار بدهند، هو حین یتوضا ظاهرا شاید اولین کسی که این مناقشه را کرده است بنده باشم</w:t>
      </w:r>
      <w:r w:rsidR="00BD7C78">
        <w:rPr>
          <w:rFonts w:cs="B Badr" w:hint="cs"/>
          <w:b/>
          <w:bCs/>
          <w:sz w:val="28"/>
          <w:szCs w:val="28"/>
          <w:rtl/>
        </w:rPr>
        <w:t>. به هر حال این مناقشه گذشت که این حدیث ثابت نیست و این مطلبی که ایشان در این جا فرمودند و سابقا فرمودند بر این که اماره است که آقای خوئی هم به همین تمسک کردند و به آن حدیث دیگر هو حین یصلی اقرب الی الحق، به این دو تا حدیث مرحوم آقای خوئی تمسک کردند که اماره است، یکی این و یکی هم آن و عرض کردیم این روایت کلام راوی است احتمالا، ثابت نیست که اصولا روایت باشد</w:t>
      </w:r>
      <w:r w:rsidR="009112A3">
        <w:rPr>
          <w:rFonts w:cs="B Badr" w:hint="cs"/>
          <w:b/>
          <w:bCs/>
          <w:sz w:val="28"/>
          <w:szCs w:val="28"/>
          <w:rtl/>
        </w:rPr>
        <w:t xml:space="preserve">. </w:t>
      </w:r>
    </w:p>
    <w:p w:rsidR="009112A3" w:rsidRDefault="009112A3" w:rsidP="009112A3">
      <w:pPr>
        <w:bidi/>
        <w:spacing w:line="360" w:lineRule="auto"/>
        <w:rPr>
          <w:rFonts w:cs="B Badr"/>
          <w:b/>
          <w:bCs/>
          <w:sz w:val="28"/>
          <w:szCs w:val="28"/>
          <w:rtl/>
        </w:rPr>
      </w:pPr>
      <w:r>
        <w:rPr>
          <w:rFonts w:cs="B Badr" w:hint="cs"/>
          <w:b/>
          <w:bCs/>
          <w:sz w:val="28"/>
          <w:szCs w:val="28"/>
          <w:rtl/>
        </w:rPr>
        <w:t>بعد فرمودند:</w:t>
      </w:r>
    </w:p>
    <w:p w:rsidR="009112A3" w:rsidRDefault="009B12B4" w:rsidP="009112A3">
      <w:pPr>
        <w:bidi/>
        <w:spacing w:line="360" w:lineRule="auto"/>
        <w:jc w:val="left"/>
        <w:rPr>
          <w:rFonts w:cs="B Badr"/>
          <w:b/>
          <w:bCs/>
          <w:sz w:val="28"/>
          <w:szCs w:val="28"/>
          <w:rtl/>
        </w:rPr>
      </w:pPr>
      <w:r w:rsidRPr="009B12B4">
        <w:rPr>
          <w:rFonts w:cs="B Badr" w:hint="cs"/>
          <w:b/>
          <w:bCs/>
          <w:sz w:val="28"/>
          <w:szCs w:val="28"/>
          <w:rtl/>
        </w:rPr>
        <w:lastRenderedPageBreak/>
        <w:t xml:space="preserve">و لا ينافي ذلك قوله عليه السلام في بعض الأخبار: «كلّما مضى من صلاتك و طهورك فامضه كما هو» </w:t>
      </w:r>
    </w:p>
    <w:p w:rsidR="009112A3" w:rsidRDefault="009112A3" w:rsidP="0043536A">
      <w:pPr>
        <w:bidi/>
        <w:spacing w:line="360" w:lineRule="auto"/>
        <w:rPr>
          <w:rFonts w:cs="B Badr"/>
          <w:b/>
          <w:bCs/>
          <w:sz w:val="28"/>
          <w:szCs w:val="28"/>
          <w:rtl/>
        </w:rPr>
      </w:pPr>
      <w:r>
        <w:rPr>
          <w:rFonts w:cs="B Badr" w:hint="cs"/>
          <w:b/>
          <w:bCs/>
          <w:sz w:val="28"/>
          <w:szCs w:val="28"/>
          <w:rtl/>
        </w:rPr>
        <w:t>کل ما مضی را هم سابقا متعرض شدیم، مرحوم نائینی از کلمه فامضه کما هو</w:t>
      </w:r>
      <w:r w:rsidR="0043536A">
        <w:rPr>
          <w:rFonts w:cs="B Badr" w:hint="cs"/>
          <w:b/>
          <w:bCs/>
          <w:sz w:val="28"/>
          <w:szCs w:val="28"/>
          <w:rtl/>
        </w:rPr>
        <w:t xml:space="preserve"> می خواهند استفاده بکنند که این قاعده تجاوز یا فراغ چون این حدیث را به هر دو زدند، قاعده تجاوز و فراغ به اصطلاح اصل غیر محرز است چون گفته فامضه یا یمضی فی صلاتک، اگر تعبیر امضه باشد یمضی باشد می شود غیر محرز، اگر تعبیر این باشد که رکوع انجام بدهیم می شود محرز</w:t>
      </w:r>
    </w:p>
    <w:p w:rsidR="00657D22" w:rsidRDefault="0043536A" w:rsidP="00657D22">
      <w:pPr>
        <w:bidi/>
        <w:spacing w:line="360" w:lineRule="auto"/>
        <w:rPr>
          <w:rtl/>
        </w:rPr>
      </w:pPr>
      <w:r w:rsidRPr="009B12B4">
        <w:rPr>
          <w:rFonts w:cs="B Badr" w:hint="cs"/>
          <w:b/>
          <w:bCs/>
          <w:sz w:val="28"/>
          <w:szCs w:val="28"/>
          <w:rtl/>
        </w:rPr>
        <w:t xml:space="preserve">و لا ينافي ذلك قوله عليه السلام في بعض الأخبار: «كلّما مضى من صلاتك و طهورك فامضه كما هو» </w:t>
      </w:r>
      <w:r>
        <w:rPr>
          <w:rFonts w:cs="B Badr" w:hint="cs"/>
          <w:b/>
          <w:bCs/>
          <w:sz w:val="28"/>
          <w:szCs w:val="28"/>
          <w:rtl/>
        </w:rPr>
        <w:t>البته ایشان در کتاب که چاپ شده کلما را متصل چاپ کردند و عرض کردیم باید منفصل باشد، کل ما، متصل را مبنی بر فتح است کلَّما، اگر ما زائده باشد کلما متصلا نوشته می شود مثل کلما کانت الشمس طالعة کان النهار، سور قضیه کلیه واقع می شود اما کل ما این اعراب می پذیرد و ما هم به معنای موصوله است</w:t>
      </w:r>
      <w:r w:rsidR="00D7587B">
        <w:rPr>
          <w:rFonts w:cs="B Badr" w:hint="cs"/>
          <w:b/>
          <w:bCs/>
          <w:sz w:val="28"/>
          <w:szCs w:val="28"/>
          <w:rtl/>
        </w:rPr>
        <w:t>. کل ما مضی من صلوتک و طهورک فامضه کما هو، سابقا عرض کردیم کرارا و مرارا این حدیث هم تصادفا در باب قاعده فراغ و تجاوز خیلی مشهور شده، در السنه اصحاب و مخصوصا که این مضی من صلوتک را اعم گرفتند</w:t>
      </w:r>
      <w:r w:rsidR="00B46004">
        <w:rPr>
          <w:rFonts w:cs="B Badr" w:hint="cs"/>
          <w:b/>
          <w:bCs/>
          <w:sz w:val="28"/>
          <w:szCs w:val="28"/>
          <w:rtl/>
        </w:rPr>
        <w:t xml:space="preserve"> چه بعد از عمل باشد و چه اثنای عمل باشد شامل هر دو می شود لذا گفتند بعضی از اخبار باب تعبیرش شامل قاعده فراغ و تجاوز هر دو است لذا یک نتیجه گیری کردند که قاعده فراغ و تجاوز یکی است، یا فراغ را به تجاوز ارجاع بدهند یا تجاوز را به فراغ ارجاع بدهند چون دلیلی هم که داریم</w:t>
      </w:r>
      <w:r w:rsidR="00AF4BEF">
        <w:rPr>
          <w:rFonts w:cs="B Badr" w:hint="cs"/>
          <w:b/>
          <w:bCs/>
          <w:sz w:val="28"/>
          <w:szCs w:val="28"/>
          <w:rtl/>
        </w:rPr>
        <w:t xml:space="preserve"> یکی است و عرض کردیم اولا روایت جز روایات شاذه اصحاب ماست، حسن ابن حسین لولوئی در سندش است شواذ اخبار ایشان از همین کتاب نوادر الحکمة استثنا کردند، ایشان روایات شاذه دارد و جای دیگر هم این تعبیر نیامده است</w:t>
      </w:r>
      <w:r w:rsidR="00B51A8F">
        <w:rPr>
          <w:rFonts w:cs="B Badr" w:hint="cs"/>
          <w:b/>
          <w:bCs/>
          <w:sz w:val="28"/>
          <w:szCs w:val="28"/>
          <w:rtl/>
        </w:rPr>
        <w:t xml:space="preserve">، تازه این تعبیری هم که در روایت آمده جناب آقای نائینی و دیگران این را حذفش کردند و تلخیصش کردند، کل ما مضی من صلوتک و طهورک فذکرته تذکرا فامضه، این ذکرته تذکرا را حذف کردند، نتیجه این شده که خیال کردند روایت در قاعده فراغ و تجاوز است و در صورتی که روایت اصلا در نسیان است، قاعده فراغ و تجاوز موردش شک است که شک بماند اما نسیان یعنی آدم یادش آمد که این کار را انجام نداده است چه ربطی به قاعده فراغ و تجاوز دارد؟ پس این روایت مبارک مضافا بر شذوذی که دارد و بنای اصحاب هم بر این نیست که اگر یک نماز گذشت یادش آمد که رکوع انجام نداده بگوید لا اعادة علیه، لا تعاد بگوید باید </w:t>
      </w:r>
      <w:r w:rsidR="00B51A8F">
        <w:rPr>
          <w:rFonts w:cs="B Badr" w:hint="cs"/>
          <w:b/>
          <w:bCs/>
          <w:sz w:val="28"/>
          <w:szCs w:val="28"/>
          <w:rtl/>
        </w:rPr>
        <w:lastRenderedPageBreak/>
        <w:t>نماز را بخواند، سرّ شذوذ این روایت را هم توضیح دادیم که چرا روایت شاذ است چون این می گوید کل ما مضی من صلوتک و طهورک</w:t>
      </w:r>
      <w:r w:rsidR="00257A10">
        <w:rPr>
          <w:rFonts w:cs="B Badr" w:hint="cs"/>
          <w:b/>
          <w:bCs/>
          <w:sz w:val="28"/>
          <w:szCs w:val="28"/>
          <w:rtl/>
        </w:rPr>
        <w:t xml:space="preserve"> فذکرته تذکرا فامضه و لا اعادة علیک این با اخبار لا تعاد نمی سازد</w:t>
      </w:r>
      <w:r w:rsidR="00137001">
        <w:rPr>
          <w:rFonts w:cs="B Badr" w:hint="cs"/>
          <w:b/>
          <w:bCs/>
          <w:sz w:val="28"/>
          <w:szCs w:val="28"/>
          <w:rtl/>
        </w:rPr>
        <w:t xml:space="preserve"> و لذا هم روایت شاذ است، روایت شاذ حسن ابن حسین لولوئی است و قابل تصدیق نیست و موردش هم اصولا قاعده فراغ و تجاوز نیست، کلا نیست، موردش مورد نسیان است فذکرته تذکرا، موردش قاعده نسیان است و قطعا موردش با روایت لا تعاد نمی سازد چون معنایش این است که هر چه گذشت گذشت دیگر، اعتنا نکن، یادت آمد نماز بی وضو خواندی کسی نگفته اگر یادت آمد بی وضو خواندی نمازت درست است، إلا ما مضی من صلوتک و طهورک کسی همچنین مطلبی را نفرموده لکن کما قلت لکم متاسفانه این متن در السنه اصولیین خیلی رائج شده</w:t>
      </w:r>
      <w:r w:rsidR="00657D22">
        <w:rPr>
          <w:rFonts w:cs="B Badr" w:hint="cs"/>
          <w:b/>
          <w:bCs/>
          <w:sz w:val="28"/>
          <w:szCs w:val="28"/>
          <w:rtl/>
        </w:rPr>
        <w:t>، این متن خیلی رائج شده کل ما مضی من صلوتک و طهورک فامضه کما هی، این متن خیلی رائج شده و نه این متن وجود دارد و نه ارزش علمی دارد. علی ای حال این هم راجع به این خبر که سابقا گذشت</w:t>
      </w:r>
    </w:p>
    <w:p w:rsidR="009B12B4" w:rsidRDefault="009B12B4" w:rsidP="009112A3">
      <w:pPr>
        <w:bidi/>
        <w:spacing w:line="360" w:lineRule="auto"/>
        <w:jc w:val="left"/>
        <w:rPr>
          <w:rFonts w:cs="B Badr"/>
          <w:b/>
          <w:bCs/>
          <w:sz w:val="28"/>
          <w:szCs w:val="28"/>
          <w:rtl/>
        </w:rPr>
      </w:pPr>
      <w:r w:rsidRPr="009B12B4">
        <w:rPr>
          <w:rFonts w:cs="B Badr" w:hint="cs"/>
          <w:b/>
          <w:bCs/>
          <w:sz w:val="28"/>
          <w:szCs w:val="28"/>
          <w:rtl/>
        </w:rPr>
        <w:t>فانّ عدم دلالة ذلك على التنزيل و الإحراز لا يضرّ بدلالة الأخبار الآخر عليه.</w:t>
      </w:r>
    </w:p>
    <w:p w:rsidR="006C6464" w:rsidRDefault="00657D22" w:rsidP="008A78B3">
      <w:pPr>
        <w:bidi/>
        <w:spacing w:line="360" w:lineRule="auto"/>
        <w:rPr>
          <w:rFonts w:cs="B Badr"/>
          <w:b/>
          <w:bCs/>
          <w:sz w:val="28"/>
          <w:szCs w:val="28"/>
          <w:rtl/>
        </w:rPr>
      </w:pPr>
      <w:r>
        <w:rPr>
          <w:rFonts w:cs="B Badr" w:hint="cs"/>
          <w:b/>
          <w:bCs/>
          <w:sz w:val="28"/>
          <w:szCs w:val="28"/>
          <w:rtl/>
        </w:rPr>
        <w:t>درست است یعنی مرحوم نائینی می خواهد بگوید</w:t>
      </w:r>
      <w:r w:rsidR="008A78B3">
        <w:rPr>
          <w:rFonts w:cs="B Badr" w:hint="cs"/>
          <w:b/>
          <w:bCs/>
          <w:sz w:val="28"/>
          <w:szCs w:val="28"/>
          <w:rtl/>
        </w:rPr>
        <w:t xml:space="preserve"> این روایت و عرض کردیم اختصاص به این روایت ندارد، روایت دیگر هم داریم، یمضی، قلت رجل شک قال یمضی، در روایت دیگر هم داریم، اگر تعبیر یمضی باشد آن با اصل غیر محرز می خورد، اگر گفت قد رکعت اصل محرز</w:t>
      </w:r>
    </w:p>
    <w:p w:rsidR="008A78B3" w:rsidRDefault="008A78B3" w:rsidP="008A78B3">
      <w:pPr>
        <w:bidi/>
        <w:spacing w:line="360" w:lineRule="auto"/>
        <w:rPr>
          <w:rFonts w:cs="B Badr"/>
          <w:b/>
          <w:bCs/>
          <w:sz w:val="28"/>
          <w:szCs w:val="28"/>
          <w:rtl/>
        </w:rPr>
      </w:pPr>
      <w:r>
        <w:rPr>
          <w:rFonts w:cs="B Badr" w:hint="cs"/>
          <w:b/>
          <w:bCs/>
          <w:sz w:val="28"/>
          <w:szCs w:val="28"/>
          <w:rtl/>
        </w:rPr>
        <w:t>پرسش: یمضی کما هو</w:t>
      </w:r>
    </w:p>
    <w:p w:rsidR="008A78B3" w:rsidRDefault="008A78B3" w:rsidP="008A78B3">
      <w:pPr>
        <w:bidi/>
        <w:spacing w:line="360" w:lineRule="auto"/>
        <w:rPr>
          <w:rFonts w:cs="B Badr"/>
          <w:b/>
          <w:bCs/>
          <w:sz w:val="28"/>
          <w:szCs w:val="28"/>
          <w:rtl/>
        </w:rPr>
      </w:pPr>
      <w:r>
        <w:rPr>
          <w:rFonts w:cs="B Badr" w:hint="cs"/>
          <w:b/>
          <w:bCs/>
          <w:sz w:val="28"/>
          <w:szCs w:val="28"/>
          <w:rtl/>
        </w:rPr>
        <w:t>آیت الله مددی: این را هم سابقا گفتیم، البته کما هو در روایت نیست</w:t>
      </w:r>
    </w:p>
    <w:p w:rsidR="008A78B3" w:rsidRDefault="008A78B3" w:rsidP="008A78B3">
      <w:pPr>
        <w:bidi/>
        <w:spacing w:line="360" w:lineRule="auto"/>
        <w:rPr>
          <w:rFonts w:cs="B Badr"/>
          <w:b/>
          <w:bCs/>
          <w:sz w:val="28"/>
          <w:szCs w:val="28"/>
          <w:rtl/>
        </w:rPr>
      </w:pPr>
      <w:r>
        <w:rPr>
          <w:rFonts w:cs="B Badr" w:hint="cs"/>
          <w:b/>
          <w:bCs/>
          <w:sz w:val="28"/>
          <w:szCs w:val="28"/>
          <w:rtl/>
        </w:rPr>
        <w:t>پرسش: یمضی کما هو در روایت نبود؟</w:t>
      </w:r>
    </w:p>
    <w:p w:rsidR="008A78B3" w:rsidRDefault="008A78B3" w:rsidP="008A78B3">
      <w:pPr>
        <w:bidi/>
        <w:spacing w:line="360" w:lineRule="auto"/>
        <w:rPr>
          <w:rFonts w:cs="B Badr"/>
          <w:b/>
          <w:bCs/>
          <w:sz w:val="28"/>
          <w:szCs w:val="28"/>
          <w:rtl/>
        </w:rPr>
      </w:pPr>
      <w:r>
        <w:rPr>
          <w:rFonts w:cs="B Badr" w:hint="cs"/>
          <w:b/>
          <w:bCs/>
          <w:sz w:val="28"/>
          <w:szCs w:val="28"/>
          <w:rtl/>
        </w:rPr>
        <w:t xml:space="preserve">آیت الله مددی: نه نیست، فامضی و لا اعادة علی، </w:t>
      </w:r>
    </w:p>
    <w:p w:rsidR="008A78B3" w:rsidRDefault="008A78B3" w:rsidP="008A78B3">
      <w:pPr>
        <w:bidi/>
        <w:spacing w:line="360" w:lineRule="auto"/>
        <w:rPr>
          <w:rFonts w:cs="B Badr"/>
          <w:b/>
          <w:bCs/>
          <w:sz w:val="28"/>
          <w:szCs w:val="28"/>
          <w:rtl/>
        </w:rPr>
      </w:pPr>
      <w:r>
        <w:rPr>
          <w:rFonts w:cs="B Badr" w:hint="cs"/>
          <w:b/>
          <w:bCs/>
          <w:sz w:val="28"/>
          <w:szCs w:val="28"/>
          <w:rtl/>
        </w:rPr>
        <w:t>پرسش: در روایت قبلی که فرمودید</w:t>
      </w:r>
    </w:p>
    <w:p w:rsidR="008A78B3" w:rsidRDefault="008A78B3" w:rsidP="008A78B3">
      <w:pPr>
        <w:bidi/>
        <w:spacing w:line="360" w:lineRule="auto"/>
        <w:rPr>
          <w:rFonts w:cs="B Badr"/>
          <w:b/>
          <w:bCs/>
          <w:sz w:val="28"/>
          <w:szCs w:val="28"/>
          <w:rtl/>
        </w:rPr>
      </w:pPr>
      <w:r>
        <w:rPr>
          <w:rFonts w:cs="B Badr" w:hint="cs"/>
          <w:b/>
          <w:bCs/>
          <w:sz w:val="28"/>
          <w:szCs w:val="28"/>
          <w:rtl/>
        </w:rPr>
        <w:lastRenderedPageBreak/>
        <w:t>آیت الله مددی: کما هو را نائینی اضافه فرمود. این کما هو را آقایان اصولی ها اضافه کردند، این هم متاسفانه نیست</w:t>
      </w:r>
      <w:r w:rsidR="00B967B4">
        <w:rPr>
          <w:rFonts w:cs="B Badr" w:hint="cs"/>
          <w:b/>
          <w:bCs/>
          <w:sz w:val="28"/>
          <w:szCs w:val="28"/>
          <w:rtl/>
        </w:rPr>
        <w:t>، فامضه و لا اعادة علیک فیه، تازه این هم نیست یعنی مشکل کار یکی نیست، یک جای درست حسابی ندارد که آدم امیدی به آن داشته باشد.</w:t>
      </w:r>
    </w:p>
    <w:p w:rsidR="00B967B4" w:rsidRDefault="00B967B4" w:rsidP="00B967B4">
      <w:pPr>
        <w:bidi/>
        <w:spacing w:line="360" w:lineRule="auto"/>
        <w:rPr>
          <w:rFonts w:cs="B Badr"/>
          <w:b/>
          <w:bCs/>
          <w:sz w:val="28"/>
          <w:szCs w:val="28"/>
          <w:rtl/>
        </w:rPr>
      </w:pPr>
      <w:r>
        <w:rPr>
          <w:rFonts w:cs="B Badr" w:hint="cs"/>
          <w:b/>
          <w:bCs/>
          <w:sz w:val="28"/>
          <w:szCs w:val="28"/>
          <w:rtl/>
        </w:rPr>
        <w:t>از عجائب کار این است که این روایت خیلی مشهور در السنه شان شده با این که اصل ندارد.</w:t>
      </w:r>
    </w:p>
    <w:p w:rsidR="00B967B4" w:rsidRDefault="00B967B4" w:rsidP="00B967B4">
      <w:pPr>
        <w:bidi/>
        <w:spacing w:line="360" w:lineRule="auto"/>
        <w:rPr>
          <w:rFonts w:cs="B Badr"/>
          <w:b/>
          <w:bCs/>
          <w:sz w:val="28"/>
          <w:szCs w:val="28"/>
          <w:rtl/>
        </w:rPr>
      </w:pPr>
      <w:r>
        <w:rPr>
          <w:rFonts w:cs="B Badr" w:hint="cs"/>
          <w:b/>
          <w:bCs/>
          <w:sz w:val="28"/>
          <w:szCs w:val="28"/>
          <w:rtl/>
        </w:rPr>
        <w:t>پرسش: تهذیب کما هو را دارد</w:t>
      </w:r>
    </w:p>
    <w:p w:rsidR="00B967B4" w:rsidRDefault="00B967B4" w:rsidP="00B967B4">
      <w:pPr>
        <w:bidi/>
        <w:spacing w:line="360" w:lineRule="auto"/>
        <w:rPr>
          <w:rFonts w:cs="B Badr"/>
          <w:b/>
          <w:bCs/>
          <w:sz w:val="28"/>
          <w:szCs w:val="28"/>
          <w:rtl/>
        </w:rPr>
      </w:pPr>
      <w:r>
        <w:rPr>
          <w:rFonts w:cs="B Badr" w:hint="cs"/>
          <w:b/>
          <w:bCs/>
          <w:sz w:val="28"/>
          <w:szCs w:val="28"/>
          <w:rtl/>
        </w:rPr>
        <w:t>آیت الله مددی: این جا که ندارد، و لفظ الحدیث کل ما مضی من صلوتک و طهورک فذکرته تذکرا فامضه و لا اعادة علیک فیه، بعدش هم منفردا از تهذیب است، کافی که ندارد، این جز منفردات تهذیب است</w:t>
      </w:r>
      <w:r w:rsidR="00C0391B">
        <w:rPr>
          <w:rFonts w:cs="B Badr" w:hint="cs"/>
          <w:b/>
          <w:bCs/>
          <w:sz w:val="28"/>
          <w:szCs w:val="28"/>
          <w:rtl/>
        </w:rPr>
        <w:t>، شای</w:t>
      </w:r>
      <w:r>
        <w:rPr>
          <w:rFonts w:cs="B Badr" w:hint="cs"/>
          <w:b/>
          <w:bCs/>
          <w:sz w:val="28"/>
          <w:szCs w:val="28"/>
          <w:rtl/>
        </w:rPr>
        <w:t xml:space="preserve">د باز وسائل کم کرده است. </w:t>
      </w:r>
    </w:p>
    <w:p w:rsidR="00C0391B" w:rsidRDefault="00C0391B" w:rsidP="00C0391B">
      <w:pPr>
        <w:bidi/>
        <w:spacing w:line="360" w:lineRule="auto"/>
        <w:rPr>
          <w:rFonts w:cs="B Badr"/>
          <w:b/>
          <w:bCs/>
          <w:sz w:val="28"/>
          <w:szCs w:val="28"/>
          <w:rtl/>
        </w:rPr>
      </w:pPr>
      <w:r>
        <w:rPr>
          <w:rFonts w:cs="B Badr" w:hint="cs"/>
          <w:b/>
          <w:bCs/>
          <w:sz w:val="28"/>
          <w:szCs w:val="28"/>
          <w:rtl/>
        </w:rPr>
        <w:t xml:space="preserve">پرسش: این روایت محمد ابن مسلم است از طریق ابن بکیر، </w:t>
      </w:r>
    </w:p>
    <w:p w:rsidR="00C0391B" w:rsidRDefault="00C0391B" w:rsidP="00C0391B">
      <w:pPr>
        <w:bidi/>
        <w:spacing w:line="360" w:lineRule="auto"/>
        <w:rPr>
          <w:rFonts w:cs="B Badr"/>
          <w:b/>
          <w:bCs/>
          <w:sz w:val="28"/>
          <w:szCs w:val="28"/>
          <w:rtl/>
        </w:rPr>
      </w:pPr>
      <w:r>
        <w:rPr>
          <w:rFonts w:cs="B Badr" w:hint="cs"/>
          <w:b/>
          <w:bCs/>
          <w:sz w:val="28"/>
          <w:szCs w:val="28"/>
          <w:rtl/>
        </w:rPr>
        <w:t>آیت الله مددی: قبلش حسن ابن حسین لولوئی است. شاید کل ما شککت فیه را می فرمایید، بله آن غیر از این است، این کل ما مضی است، آن که مشکل ندارد، این کل ما مضی من صلوتک این مال حسن ابن حسین لولوئی است، به محمد ابن مسلم هم بر می گردد، علی ای حال این هم فامضه دارد، کما هو هم در این متن ندارد. فامضه و لا اعادة علیک فیه</w:t>
      </w:r>
    </w:p>
    <w:p w:rsidR="00C0391B" w:rsidRDefault="00C0391B" w:rsidP="00C0391B">
      <w:pPr>
        <w:bidi/>
        <w:spacing w:line="360" w:lineRule="auto"/>
        <w:rPr>
          <w:rFonts w:cs="B Badr"/>
          <w:b/>
          <w:bCs/>
          <w:sz w:val="28"/>
          <w:szCs w:val="28"/>
          <w:rtl/>
        </w:rPr>
      </w:pPr>
      <w:r>
        <w:rPr>
          <w:rFonts w:cs="B Badr" w:hint="cs"/>
          <w:b/>
          <w:bCs/>
          <w:sz w:val="28"/>
          <w:szCs w:val="28"/>
          <w:rtl/>
        </w:rPr>
        <w:t>علی ای حال کیف ما کان این روایت هم قابل قبول نیست، قابل تصدیق نیست و إن اشتهرت صدفة همین متن در السنه اصحاب. به هر حال جواب مرحوم نائینی این است که درست است که از این اصل غیر محرز، البته اختصاص به این ندارد، نمی فهمم چرا نائینی این را آوردند، متن کما هو باشد احتمال محرز هم هست چون می گوید فامضه کما هو یعنی کما این که واقع باشد، اگر احتمال این باشد که محرز هم هست.</w:t>
      </w:r>
    </w:p>
    <w:p w:rsidR="00C0391B" w:rsidRDefault="009B12B4" w:rsidP="009B12B4">
      <w:pPr>
        <w:bidi/>
        <w:spacing w:line="360" w:lineRule="auto"/>
        <w:jc w:val="left"/>
        <w:rPr>
          <w:rFonts w:cs="B Badr"/>
          <w:b/>
          <w:bCs/>
          <w:sz w:val="28"/>
          <w:szCs w:val="28"/>
          <w:rtl/>
        </w:rPr>
      </w:pPr>
      <w:r w:rsidRPr="009B12B4">
        <w:rPr>
          <w:rFonts w:cs="B Badr" w:hint="cs"/>
          <w:b/>
          <w:bCs/>
          <w:sz w:val="28"/>
          <w:szCs w:val="28"/>
          <w:rtl/>
        </w:rPr>
        <w:t>و بالجملة: ملاحظة الأخبار توجب القطع بكون الحكم المجعول في الباب هو البناء على وقوع المشكوك فيه</w:t>
      </w:r>
    </w:p>
    <w:p w:rsidR="00315A4F" w:rsidRDefault="00C0391B" w:rsidP="00C0391B">
      <w:pPr>
        <w:bidi/>
        <w:spacing w:line="360" w:lineRule="auto"/>
        <w:rPr>
          <w:rFonts w:cs="B Badr"/>
          <w:b/>
          <w:bCs/>
          <w:sz w:val="28"/>
          <w:szCs w:val="28"/>
          <w:rtl/>
        </w:rPr>
      </w:pPr>
      <w:r>
        <w:rPr>
          <w:rFonts w:cs="B Badr" w:hint="cs"/>
          <w:b/>
          <w:bCs/>
          <w:sz w:val="28"/>
          <w:szCs w:val="28"/>
          <w:rtl/>
        </w:rPr>
        <w:t>حکمی که در این جا هست این است که شما بنا بگذارید عمل بکنید، عرض کردیم به طور کلی موارد تنزیل و تعبد و اعتبار به طور کلی امر اعتباری امری است که نیست و شما آن را ایجاد می کنید، آن وقت عرض کردم نبودن و ایجاد کردن دو جور است، یک جور نیست در مقام واقع و می خواهید بگویید هست، یک جور نیست به حسب علم و می خواهید بگویید هست</w:t>
      </w:r>
      <w:r w:rsidR="00A3042E">
        <w:rPr>
          <w:rFonts w:cs="B Badr" w:hint="cs"/>
          <w:b/>
          <w:bCs/>
          <w:sz w:val="28"/>
          <w:szCs w:val="28"/>
          <w:rtl/>
        </w:rPr>
        <w:t xml:space="preserve">، دو تا نیست است نه </w:t>
      </w:r>
      <w:r w:rsidR="00A3042E">
        <w:rPr>
          <w:rFonts w:cs="B Badr" w:hint="cs"/>
          <w:b/>
          <w:bCs/>
          <w:sz w:val="28"/>
          <w:szCs w:val="28"/>
          <w:rtl/>
        </w:rPr>
        <w:lastRenderedPageBreak/>
        <w:t>یک نیست، یک نیست به حسب واقع و یک نیست به حسب علم، اگر نیست به حسب واقع بود آن هم اصل عملی می شود یعنی جایی که اصلا در واقع نیست بنا می گذارد که باشد مثل استصحاب، مثل موارد دیگری از این قبیل، همه این ها می شود اصالة الحل یعنی شما جاهایی که اصلا نیست مثل همین استصحاب که ممکن است در واقع اصلا نباشد و شما بنا می گذارید که ادامه دارد و هست</w:t>
      </w:r>
      <w:r w:rsidR="00997552">
        <w:rPr>
          <w:rFonts w:cs="B Badr" w:hint="cs"/>
          <w:b/>
          <w:bCs/>
          <w:sz w:val="28"/>
          <w:szCs w:val="28"/>
          <w:rtl/>
        </w:rPr>
        <w:t xml:space="preserve"> و قسم دوم در مقام علم شما نیست، البته آن جایی که نیست واقعی است اگر بنا بگذارد طبیعتا بنایش تا حد علم است چون ما یک اصلی نداریم که بیاید بگوید واقع هست</w:t>
      </w:r>
      <w:r w:rsidR="00C66CB4">
        <w:rPr>
          <w:rFonts w:cs="B Badr" w:hint="cs"/>
          <w:b/>
          <w:bCs/>
          <w:sz w:val="28"/>
          <w:szCs w:val="28"/>
          <w:rtl/>
        </w:rPr>
        <w:t>، همچین چیزی را ما نداریم، آن چه که ما داریم این است که می گوید آن واقعی که نیست به حسب علم نیست و توضیحات این را به یک مناسبتی در اصل عدم ازلی هم توضیح دادیم،</w:t>
      </w:r>
      <w:r w:rsidR="00315A4F">
        <w:rPr>
          <w:rFonts w:cs="B Badr" w:hint="cs"/>
          <w:b/>
          <w:bCs/>
          <w:sz w:val="28"/>
          <w:szCs w:val="28"/>
          <w:rtl/>
        </w:rPr>
        <w:t xml:space="preserve"> چون یکی از اصول این ها همین است مثلا شک می کنیم زید ازدواج کرده یا نه می گوییم اصل عدمش است، مراد از اصل عدم نه این که در واقع ازدواج نکرده بلکه مراد این است که در حد علم من ازدواج نکرده است، عدم در حد علم نه در حد واقع، آیا بچه دارد یا نه؟ اصل عدم هم به این معناست. </w:t>
      </w:r>
    </w:p>
    <w:p w:rsidR="00890CD3" w:rsidRDefault="00315A4F" w:rsidP="000B199C">
      <w:pPr>
        <w:bidi/>
        <w:spacing w:line="360" w:lineRule="auto"/>
        <w:rPr>
          <w:rFonts w:cs="B Badr"/>
          <w:b/>
          <w:bCs/>
          <w:sz w:val="28"/>
          <w:szCs w:val="28"/>
          <w:rtl/>
        </w:rPr>
      </w:pPr>
      <w:r>
        <w:rPr>
          <w:rFonts w:cs="B Badr" w:hint="cs"/>
          <w:b/>
          <w:bCs/>
          <w:sz w:val="28"/>
          <w:szCs w:val="28"/>
          <w:rtl/>
        </w:rPr>
        <w:t>در اصالة عدم قرشیة المرأة هم توضیح دادیم عرض کردیم غیر از این استصحاب که متعارف است ممکن است در آن جا اصالة العدم هم جاری بکنیم مثلا اصالة عدم القرشیة یا اصالة عدم</w:t>
      </w:r>
      <w:r w:rsidR="00DD2A4C">
        <w:rPr>
          <w:rFonts w:cs="B Badr" w:hint="cs"/>
          <w:b/>
          <w:bCs/>
          <w:sz w:val="28"/>
          <w:szCs w:val="28"/>
          <w:rtl/>
        </w:rPr>
        <w:t xml:space="preserve"> ، نه استصحاب، استصحاب یعنی حالت سابقه را دیدن، بگوییم این جا حالت سابقه ای ندارد لکن عقلا یک بنایی دارند که هر چه که نیست حکم به وجودش می کنند، این مثلا فرض کنید به این که مثلا زید ازدواج نکرده بود یا به طور کلی شک می کنیم که زید ازدواج کرده است یا نه، اصل عدم ازدواج است و آن جا هم سابقا هم توضیح عرض کردیم این آقایان که گفتند اصالة عدم جاری می شود یک توضیح نکته ظریفی را عرض کردیم، اصول عملیه چون تصرف در مقام احراز و ادراک است طبیعتا این جوری است که این تصرف وقتی می شود که اطراف قصه را ببیند، چشم بسته تصرف نمی کند، نمی گوید اصل این </w:t>
      </w:r>
      <w:r w:rsidR="000B199C">
        <w:rPr>
          <w:rFonts w:cs="B Badr" w:hint="cs"/>
          <w:b/>
          <w:bCs/>
          <w:sz w:val="28"/>
          <w:szCs w:val="28"/>
          <w:rtl/>
        </w:rPr>
        <w:t xml:space="preserve">است </w:t>
      </w:r>
      <w:r w:rsidR="00DD2A4C">
        <w:rPr>
          <w:rFonts w:cs="B Badr" w:hint="cs"/>
          <w:b/>
          <w:bCs/>
          <w:sz w:val="28"/>
          <w:szCs w:val="28"/>
          <w:rtl/>
        </w:rPr>
        <w:t>که زن قریشی نباشد</w:t>
      </w:r>
      <w:r w:rsidR="000B199C">
        <w:rPr>
          <w:rFonts w:cs="B Badr" w:hint="cs"/>
          <w:b/>
          <w:bCs/>
          <w:sz w:val="28"/>
          <w:szCs w:val="28"/>
          <w:rtl/>
        </w:rPr>
        <w:t xml:space="preserve"> یعنی به عبارت دیگری که من کرارا عرض کردم اول داده های ذهن خودش را می بیند بعد آن مطلوب را می بیند بعد می بیند که آیا می تواند بنا بگذارد بر وجود مطلوب و رابطه ای هم بین داده ها و آن مطلوب باید باشد، این مطالبی که ما در باب اصول عملی توضیحاتش را کرارا عرض کردیم.</w:t>
      </w:r>
    </w:p>
    <w:p w:rsidR="000B199C" w:rsidRDefault="000B199C" w:rsidP="000B199C">
      <w:pPr>
        <w:bidi/>
        <w:spacing w:line="360" w:lineRule="auto"/>
        <w:rPr>
          <w:rFonts w:cs="B Badr"/>
          <w:b/>
          <w:bCs/>
          <w:sz w:val="28"/>
          <w:szCs w:val="28"/>
          <w:rtl/>
        </w:rPr>
      </w:pPr>
      <w:r>
        <w:rPr>
          <w:rFonts w:cs="B Badr" w:hint="cs"/>
          <w:b/>
          <w:bCs/>
          <w:sz w:val="28"/>
          <w:szCs w:val="28"/>
          <w:rtl/>
        </w:rPr>
        <w:lastRenderedPageBreak/>
        <w:t>پرسش: در مورد ازدواج صاحب الزمان آیا مثلا زید ازدواج نکرده این چجوری است</w:t>
      </w:r>
    </w:p>
    <w:p w:rsidR="000B199C" w:rsidRDefault="000B199C" w:rsidP="000B199C">
      <w:pPr>
        <w:bidi/>
        <w:spacing w:line="360" w:lineRule="auto"/>
        <w:rPr>
          <w:rFonts w:cs="B Badr"/>
          <w:b/>
          <w:bCs/>
          <w:sz w:val="28"/>
          <w:szCs w:val="28"/>
          <w:rtl/>
        </w:rPr>
      </w:pPr>
      <w:r>
        <w:rPr>
          <w:rFonts w:cs="B Badr" w:hint="cs"/>
          <w:b/>
          <w:bCs/>
          <w:sz w:val="28"/>
          <w:szCs w:val="28"/>
          <w:rtl/>
        </w:rPr>
        <w:t xml:space="preserve">آیت الله مددی: آن را هم می گوییم نمی دانیم، نیست به معنای مقام ادراک. آن وقت این جا این نکته را دقت بکنید مثلا فلانی الان چهل سالش است نمی دانیم ازدواج کرده یا نه، می آئیم این را حساب می کنیم که ایشان قطعا قبلا ازدواج نکرده بوده این حالت را می بینیم بعد مثلا می گوییم همین حالت را می گوییم احراز نشد، حکم می کنیم به عدم ازدواج چون احراز نشد، عدم ازدواج در مقام علم و ادراک اما اگر شما وقتی آمدید گفتید درست است اصل عدم احراز است، از آن ور این آدم چهل سالش است، از این ور آدم متدینی است، از این ور این در خارج مثلا چنین و چنان، اوضاع و احوال و کذا، از آن ور ملتزم به شریعت است شریعت می آید تاکید روی ازدواج دارد پس احتمال این که ایشان ازدواج کرده ما خبر نداشته باشیم هست لذا نمی توانیم بگوییم اصل عدم ازدواج است، خوب دقت بکنید! </w:t>
      </w:r>
    </w:p>
    <w:p w:rsidR="000B199C" w:rsidRDefault="000B199C" w:rsidP="000B199C">
      <w:pPr>
        <w:bidi/>
        <w:spacing w:line="360" w:lineRule="auto"/>
        <w:rPr>
          <w:rFonts w:cs="B Badr"/>
          <w:b/>
          <w:bCs/>
          <w:sz w:val="28"/>
          <w:szCs w:val="28"/>
          <w:rtl/>
        </w:rPr>
      </w:pPr>
      <w:r>
        <w:rPr>
          <w:rFonts w:cs="B Badr" w:hint="cs"/>
          <w:b/>
          <w:bCs/>
          <w:sz w:val="28"/>
          <w:szCs w:val="28"/>
          <w:rtl/>
        </w:rPr>
        <w:t xml:space="preserve">اصلا در باب اصول، خوب دقت بکنید این نکته فنی برایتان روشن بشود، در باب امارات شما با خود شیء کار دارید، در باب اصول با یک وصفش کار دارید نه خودش، مثلا این پنجره باز است، شما نگاه می کنید پنجره باز است اما اگر به شما گفتند پنجره نمی دانید باز است، با این وصف، برمیگردد، در باب اصول شما آن صور ذهنی را با همدیگر جمع و تفریق می کنید مناسب با آن صور ذهنی بعد از جمع و تفریق یک جعلی می کنید، مناسب با آن صور ذهنی باید باشد مثلا همین شخص اگر هجده ساله باشد شاید راحت بتوانید بگویید اصل عدم ازدواج است اما چهل ساله باشد می گویید مشکل است چون صور ذهنی را که ببینید مثلا این متدین است، شخص را در نظر نمی گیرید، آن عناوین مثلا متدین است، دین دارد، در روایات تاکید بر ازدواج شده و می دانید این مقید به خیلی از مستحبات است چه برسد به مستحبات موکد است پس نمی توانیم بگوییم اصل عدم ازدواج است، این همان نکته ای است که من در باب اصول عرض کردم، نکته ای که خیلی مهم است آن صور ذهنیه جمع و تفریق آن صور ذهنیه و آن مطلوبی که در نظر هست رابطه ای بین آن صور و آن مطلوب باشد تا این که بیاید حکم بکند آن مطلوب موجود است یا موجود نیست، در باب اصول عملیه تمام کار ها روی عنوان است نه روی خود ذات شیء، و لذا ما در باب مثل کل شیء مطلق حتی یرد فیه نهی، همین نکته را عرض </w:t>
      </w:r>
      <w:r>
        <w:rPr>
          <w:rFonts w:cs="B Badr" w:hint="cs"/>
          <w:b/>
          <w:bCs/>
          <w:sz w:val="28"/>
          <w:szCs w:val="28"/>
          <w:rtl/>
        </w:rPr>
        <w:lastRenderedPageBreak/>
        <w:t xml:space="preserve">کردیم این ممکن است از حدیث مبارک در بیاید که کل شیء مطلق یعنی فی نفسه، اگر فی نفسه بود این جا اصل عملی است یعنی هر چیزی که در طبیعت است اصلا خدا واقعا او را مطلق قرار داده است، کل شیء مطلق این یعنی فی نفسه و حتی یرد فیه نهیٌ موید این معنا می شود یعنی فی نفسه، آقای خوئی می فرمودند حتی یرد فیه نهیٌ حتی تعلم بالنهی، </w:t>
      </w:r>
      <w:r w:rsidR="00C514D9">
        <w:rPr>
          <w:rFonts w:cs="B Badr" w:hint="cs"/>
          <w:b/>
          <w:bCs/>
          <w:sz w:val="28"/>
          <w:szCs w:val="28"/>
          <w:rtl/>
        </w:rPr>
        <w:t>اگر شد حتی تعلم می شود اصل عملی.</w:t>
      </w:r>
    </w:p>
    <w:p w:rsidR="00C514D9" w:rsidRDefault="00C514D9" w:rsidP="00C514D9">
      <w:pPr>
        <w:bidi/>
        <w:spacing w:line="360" w:lineRule="auto"/>
        <w:rPr>
          <w:rFonts w:cs="B Badr"/>
          <w:b/>
          <w:bCs/>
          <w:sz w:val="28"/>
          <w:szCs w:val="28"/>
          <w:rtl/>
        </w:rPr>
      </w:pPr>
      <w:r>
        <w:rPr>
          <w:rFonts w:cs="B Badr" w:hint="cs"/>
          <w:b/>
          <w:bCs/>
          <w:sz w:val="28"/>
          <w:szCs w:val="28"/>
          <w:rtl/>
        </w:rPr>
        <w:t>پرسش: اگر نشد می شود اماره</w:t>
      </w:r>
    </w:p>
    <w:p w:rsidR="00C514D9" w:rsidRDefault="00C514D9" w:rsidP="00C514D9">
      <w:pPr>
        <w:bidi/>
        <w:spacing w:line="360" w:lineRule="auto"/>
        <w:rPr>
          <w:rFonts w:cs="B Badr"/>
          <w:b/>
          <w:bCs/>
          <w:sz w:val="28"/>
          <w:szCs w:val="28"/>
          <w:rtl/>
        </w:rPr>
      </w:pPr>
      <w:r>
        <w:rPr>
          <w:rFonts w:cs="B Badr" w:hint="cs"/>
          <w:b/>
          <w:bCs/>
          <w:sz w:val="28"/>
          <w:szCs w:val="28"/>
          <w:rtl/>
        </w:rPr>
        <w:t>آیت الله مددی: می شود اماره، می شود حکم واقعی</w:t>
      </w:r>
    </w:p>
    <w:p w:rsidR="00C514D9" w:rsidRDefault="00C514D9" w:rsidP="00C514D9">
      <w:pPr>
        <w:bidi/>
        <w:spacing w:line="360" w:lineRule="auto"/>
        <w:rPr>
          <w:rFonts w:cs="B Badr"/>
          <w:b/>
          <w:bCs/>
          <w:sz w:val="28"/>
          <w:szCs w:val="28"/>
          <w:rtl/>
        </w:rPr>
      </w:pPr>
      <w:r>
        <w:rPr>
          <w:rFonts w:cs="B Badr" w:hint="cs"/>
          <w:b/>
          <w:bCs/>
          <w:sz w:val="28"/>
          <w:szCs w:val="28"/>
          <w:rtl/>
        </w:rPr>
        <w:t>پرسش: ظاهرش باید همان اماره باید باشد، چطور ایشان؟</w:t>
      </w:r>
    </w:p>
    <w:p w:rsidR="00C514D9" w:rsidRDefault="00C514D9" w:rsidP="00C514D9">
      <w:pPr>
        <w:bidi/>
        <w:spacing w:line="360" w:lineRule="auto"/>
        <w:rPr>
          <w:rFonts w:cs="B Badr"/>
          <w:b/>
          <w:bCs/>
          <w:sz w:val="28"/>
          <w:szCs w:val="28"/>
          <w:rtl/>
        </w:rPr>
      </w:pPr>
      <w:r>
        <w:rPr>
          <w:rFonts w:cs="B Badr" w:hint="cs"/>
          <w:b/>
          <w:bCs/>
          <w:sz w:val="28"/>
          <w:szCs w:val="28"/>
          <w:rtl/>
        </w:rPr>
        <w:t>آیت الله مددی: احسنت، بله ما هم عقیده مان همین است، کل شیء مطلق مراد این است، حتی یرد فیه نهیٌ</w:t>
      </w:r>
      <w:r w:rsidR="00760805">
        <w:rPr>
          <w:rFonts w:cs="B Badr" w:hint="cs"/>
          <w:b/>
          <w:bCs/>
          <w:sz w:val="28"/>
          <w:szCs w:val="28"/>
          <w:rtl/>
        </w:rPr>
        <w:t xml:space="preserve"> تا شارع نهی بکند یعنی واقعا حلال است، این ظاهر آیه است، البته حدیث سند ندارد، مرسل است و فقط صدوق نقل کرده، بله یک سند در امالی شیخ طوسی آمده که آن سند هم خالی از اشکال نیست، در آن جا این طور است الاشیاء کلها مطلقة حتی یرد علیک فیه امرٌ أو نهیٌ، یک علیک دارد، علیک احتمال علم باشد.</w:t>
      </w:r>
      <w:r w:rsidR="00C14F3A">
        <w:rPr>
          <w:rFonts w:cs="B Badr" w:hint="cs"/>
          <w:b/>
          <w:bCs/>
          <w:sz w:val="28"/>
          <w:szCs w:val="28"/>
          <w:rtl/>
        </w:rPr>
        <w:t xml:space="preserve"> یک کلمه علیک را آن جا اضافه کرده، حتی یرد علیک، این که در متون روایات است که اگر حتی یرد نهیٌ باشد ظاهرش که واقعی است اما یرد علیک باشد این علیک کار را یکمی خراب می کند، حتی یرد علیک فیها امرٌ أو نهیٌ، نهیٌ هم نیست، آیا صدوق این روایت را گرفته این طور خرابش کرده فکر نمی کنم، صدوق خیلی اجل شانا است، اعتقاد من در متن روایات به صدوق فوق العاده است، احتمال این که روایت آن طور باشد الاشیاء کلها مطلقة و از این که این حدیث را فقط شیخ طوسی در امالی آورده، در تهذیب و استبصار و کتب دیگر هم بهش تمسک نکرده، کلینی هم نیاورده، صدوق هم نیاورده، انصافا شواهد قبولش بسیار بسیار مشکل است.</w:t>
      </w:r>
    </w:p>
    <w:p w:rsidR="00C14F3A" w:rsidRDefault="00C14F3A" w:rsidP="00C14F3A">
      <w:pPr>
        <w:bidi/>
        <w:spacing w:line="360" w:lineRule="auto"/>
        <w:rPr>
          <w:rFonts w:cs="B Badr"/>
          <w:b/>
          <w:bCs/>
          <w:sz w:val="28"/>
          <w:szCs w:val="28"/>
          <w:rtl/>
        </w:rPr>
      </w:pPr>
      <w:r>
        <w:rPr>
          <w:rFonts w:cs="B Badr" w:hint="cs"/>
          <w:b/>
          <w:bCs/>
          <w:sz w:val="28"/>
          <w:szCs w:val="28"/>
          <w:rtl/>
        </w:rPr>
        <w:t>پرسش: آقای خوئی از این حدیث چه درآورده؟</w:t>
      </w:r>
    </w:p>
    <w:p w:rsidR="00C14F3A" w:rsidRDefault="00C14F3A" w:rsidP="00C14F3A">
      <w:pPr>
        <w:bidi/>
        <w:spacing w:line="360" w:lineRule="auto"/>
        <w:rPr>
          <w:rFonts w:cs="B Badr"/>
          <w:b/>
          <w:bCs/>
          <w:sz w:val="28"/>
          <w:szCs w:val="28"/>
          <w:rtl/>
        </w:rPr>
      </w:pPr>
      <w:r>
        <w:rPr>
          <w:rFonts w:cs="B Badr" w:hint="cs"/>
          <w:b/>
          <w:bCs/>
          <w:sz w:val="28"/>
          <w:szCs w:val="28"/>
          <w:rtl/>
        </w:rPr>
        <w:lastRenderedPageBreak/>
        <w:t>آیت الله مددی: یرد یعنی یعلم، یرد را به معنای علم گرفته است اما خب خلاف ظاهر است، یرد یعنی در واقع نهی باشد، بله در این روایات دیگر یرد علیک من آن وقت هم عرض کردم کلمه علیک یکمی به مشکل می خورد، مراد وصول است، یرد علیک یعنی حتی یصل الیک، می شود این را به معنای علم گرفت.</w:t>
      </w:r>
    </w:p>
    <w:p w:rsidR="00C14F3A" w:rsidRDefault="00C14F3A" w:rsidP="00C14F3A">
      <w:pPr>
        <w:bidi/>
        <w:spacing w:line="360" w:lineRule="auto"/>
        <w:rPr>
          <w:rFonts w:cs="B Badr"/>
          <w:b/>
          <w:bCs/>
          <w:sz w:val="28"/>
          <w:szCs w:val="28"/>
          <w:rtl/>
        </w:rPr>
      </w:pPr>
      <w:r>
        <w:rPr>
          <w:rFonts w:cs="B Badr" w:hint="cs"/>
          <w:b/>
          <w:bCs/>
          <w:sz w:val="28"/>
          <w:szCs w:val="28"/>
          <w:rtl/>
        </w:rPr>
        <w:t>علی ای حال توجب القطع بکون الحکم المجعول، حکمی که هست</w:t>
      </w:r>
    </w:p>
    <w:p w:rsidR="00C14F3A" w:rsidRDefault="00C14F3A" w:rsidP="00C14F3A">
      <w:pPr>
        <w:bidi/>
        <w:spacing w:line="360" w:lineRule="auto"/>
        <w:rPr>
          <w:rFonts w:cs="B Badr"/>
          <w:b/>
          <w:bCs/>
          <w:sz w:val="28"/>
          <w:szCs w:val="28"/>
          <w:rtl/>
        </w:rPr>
      </w:pPr>
      <w:r>
        <w:rPr>
          <w:rFonts w:cs="B Badr" w:hint="cs"/>
          <w:b/>
          <w:bCs/>
          <w:sz w:val="28"/>
          <w:szCs w:val="28"/>
          <w:rtl/>
        </w:rPr>
        <w:t>پرسش: صدوق که مرسل آورده اشاره به این نیست که سندش مثلا چیز باشد چون اگر سند قطعی نداشته باشد</w:t>
      </w:r>
    </w:p>
    <w:p w:rsidR="00C14F3A" w:rsidRDefault="00C14F3A" w:rsidP="00C14F3A">
      <w:pPr>
        <w:bidi/>
        <w:spacing w:line="360" w:lineRule="auto"/>
        <w:rPr>
          <w:rFonts w:cs="B Badr"/>
          <w:b/>
          <w:bCs/>
          <w:sz w:val="28"/>
          <w:szCs w:val="28"/>
          <w:rtl/>
        </w:rPr>
      </w:pPr>
      <w:r>
        <w:rPr>
          <w:rFonts w:cs="B Badr" w:hint="cs"/>
          <w:b/>
          <w:bCs/>
          <w:sz w:val="28"/>
          <w:szCs w:val="28"/>
          <w:rtl/>
        </w:rPr>
        <w:t xml:space="preserve">آیت الله مددی: بعید است چون صدوق بنایش به این است که هر چه در کتاب است معتبر است إلا ما صرح بخلافه، ظاهرش قبول است، </w:t>
      </w:r>
    </w:p>
    <w:p w:rsidR="00C14F3A" w:rsidRDefault="00C14F3A" w:rsidP="00C14F3A">
      <w:pPr>
        <w:bidi/>
        <w:spacing w:line="360" w:lineRule="auto"/>
        <w:rPr>
          <w:rFonts w:cs="B Badr"/>
          <w:b/>
          <w:bCs/>
          <w:sz w:val="28"/>
          <w:szCs w:val="28"/>
          <w:rtl/>
        </w:rPr>
      </w:pPr>
      <w:r>
        <w:rPr>
          <w:rFonts w:cs="B Badr" w:hint="cs"/>
          <w:b/>
          <w:bCs/>
          <w:sz w:val="28"/>
          <w:szCs w:val="28"/>
          <w:rtl/>
        </w:rPr>
        <w:t>پرسش: در چه کتابی؟</w:t>
      </w:r>
    </w:p>
    <w:p w:rsidR="00C14F3A" w:rsidRDefault="00C14F3A" w:rsidP="00C14F3A">
      <w:pPr>
        <w:bidi/>
        <w:spacing w:line="360" w:lineRule="auto"/>
        <w:rPr>
          <w:rFonts w:cs="B Badr"/>
          <w:b/>
          <w:bCs/>
          <w:sz w:val="28"/>
          <w:szCs w:val="28"/>
          <w:rtl/>
        </w:rPr>
      </w:pPr>
      <w:r>
        <w:rPr>
          <w:rFonts w:cs="B Badr" w:hint="cs"/>
          <w:b/>
          <w:bCs/>
          <w:sz w:val="28"/>
          <w:szCs w:val="28"/>
          <w:rtl/>
        </w:rPr>
        <w:t>آیت الله مددی: فقیه و من لا یحضر الفقیه، بعدش هم استدلال به حدیث کرده است، صدوق هم می خواهد بگوید این جائز است</w:t>
      </w:r>
      <w:r w:rsidRPr="00C14F3A">
        <w:rPr>
          <w:rFonts w:cs="B Badr" w:hint="cs"/>
          <w:b/>
          <w:bCs/>
          <w:sz w:val="28"/>
          <w:szCs w:val="28"/>
          <w:rtl/>
        </w:rPr>
        <w:t xml:space="preserve"> </w:t>
      </w:r>
      <w:r>
        <w:rPr>
          <w:rFonts w:cs="B Badr" w:hint="cs"/>
          <w:b/>
          <w:bCs/>
          <w:sz w:val="28"/>
          <w:szCs w:val="28"/>
          <w:rtl/>
        </w:rPr>
        <w:t>واقعا ، نمی خواهد بگوید ظاهرا، می گوید و قد قال الصادق یا رُوِی عن الصادق أنه قال کل شیء باطل، نه نماز در یک لباسی است، گفتن قنوت به فارسی، یک بحثی را مطرح کرده آن وقت می گوید درست است، صدوق از آن حکم واقعی در آورده است</w:t>
      </w:r>
      <w:r w:rsidR="00EF28B9">
        <w:rPr>
          <w:rFonts w:cs="B Badr" w:hint="cs"/>
          <w:b/>
          <w:bCs/>
          <w:sz w:val="28"/>
          <w:szCs w:val="28"/>
          <w:rtl/>
        </w:rPr>
        <w:t>.</w:t>
      </w:r>
    </w:p>
    <w:p w:rsidR="00EF28B9" w:rsidRDefault="00EF28B9" w:rsidP="00EF28B9">
      <w:pPr>
        <w:bidi/>
        <w:spacing w:line="360" w:lineRule="auto"/>
        <w:rPr>
          <w:rFonts w:cs="B Badr"/>
          <w:b/>
          <w:bCs/>
          <w:sz w:val="28"/>
          <w:szCs w:val="28"/>
          <w:rtl/>
        </w:rPr>
      </w:pPr>
      <w:r>
        <w:rPr>
          <w:rFonts w:cs="B Badr" w:hint="cs"/>
          <w:b/>
          <w:bCs/>
          <w:sz w:val="28"/>
          <w:szCs w:val="28"/>
          <w:rtl/>
        </w:rPr>
        <w:t>پرسش: یرد هم معلوم نیست، شاید وارد شده به ما نرسیده یعنی روی یرد نمی شود استدلال کرد چون اگر یرد را داشتیم کل آن هایی که وارد شده حکم واقعی بودند، یرد را هم به هر حال نمی دانیم شاید بوده نرسیده یعنی باید استدلالمان.</w:t>
      </w:r>
    </w:p>
    <w:p w:rsidR="00EF28B9" w:rsidRDefault="00EF28B9" w:rsidP="00EF28B9">
      <w:pPr>
        <w:bidi/>
        <w:spacing w:line="360" w:lineRule="auto"/>
        <w:rPr>
          <w:rFonts w:cs="B Badr"/>
          <w:b/>
          <w:bCs/>
          <w:sz w:val="28"/>
          <w:szCs w:val="28"/>
          <w:rtl/>
        </w:rPr>
      </w:pPr>
      <w:r>
        <w:rPr>
          <w:rFonts w:cs="B Badr" w:hint="cs"/>
          <w:b/>
          <w:bCs/>
          <w:sz w:val="28"/>
          <w:szCs w:val="28"/>
          <w:rtl/>
        </w:rPr>
        <w:t>آیت الله مددی: اگر شما شاید را باز بکنید اصلا از فقه خارج بشوید چون فائده ندارد</w:t>
      </w:r>
      <w:r w:rsidR="007A7584">
        <w:rPr>
          <w:rFonts w:cs="B Badr" w:hint="cs"/>
          <w:b/>
          <w:bCs/>
          <w:sz w:val="28"/>
          <w:szCs w:val="28"/>
          <w:rtl/>
        </w:rPr>
        <w:t xml:space="preserve"> چون در تمام فقه شاید است، ما فعلا بنایمان این است که در کتاب صدوق آن چه که آمده به همین تمسک بکنیم، دیگر شاید توش یرد علیک بوده، صدوق از آن استفاده حکم واقعی کرده است.</w:t>
      </w:r>
    </w:p>
    <w:p w:rsidR="007A7584" w:rsidRDefault="007A7584" w:rsidP="007A7584">
      <w:pPr>
        <w:bidi/>
        <w:spacing w:line="360" w:lineRule="auto"/>
        <w:rPr>
          <w:rFonts w:cs="B Badr"/>
          <w:b/>
          <w:bCs/>
          <w:sz w:val="28"/>
          <w:szCs w:val="28"/>
          <w:rtl/>
        </w:rPr>
      </w:pPr>
      <w:r>
        <w:rPr>
          <w:rFonts w:cs="B Badr" w:hint="cs"/>
          <w:b/>
          <w:bCs/>
          <w:sz w:val="28"/>
          <w:szCs w:val="28"/>
          <w:rtl/>
        </w:rPr>
        <w:lastRenderedPageBreak/>
        <w:t>ما می خواستیم یک بحثی را مطرح بکنیم حالا یکمی مقدمه اش را این جا بگویم بعد ذی المقدمه و تفسیرش را جای دیگر، اینی که ایشان می فرماید ملاحظة الاخبار توجب القطع بکون الحکم المجعول فی الباب هو البناء علی وقوع المشکوک فیه من غیر فرق فی ذلک</w:t>
      </w:r>
      <w:r w:rsidR="00BA40E8">
        <w:rPr>
          <w:rFonts w:cs="B Badr" w:hint="cs"/>
          <w:b/>
          <w:bCs/>
          <w:sz w:val="28"/>
          <w:szCs w:val="28"/>
          <w:rtl/>
        </w:rPr>
        <w:t xml:space="preserve"> بین قاعده تجاوز و فراغ، این من غیر فرق اشاره به این مطلب است که هر دو قاعده یکی اند</w:t>
      </w:r>
    </w:p>
    <w:p w:rsidR="00BA40E8" w:rsidRDefault="00BA40E8" w:rsidP="00BA40E8">
      <w:pPr>
        <w:bidi/>
        <w:spacing w:line="360" w:lineRule="auto"/>
        <w:rPr>
          <w:rFonts w:cs="B Badr"/>
          <w:b/>
          <w:bCs/>
          <w:sz w:val="28"/>
          <w:szCs w:val="28"/>
          <w:rtl/>
        </w:rPr>
      </w:pPr>
      <w:r>
        <w:rPr>
          <w:rFonts w:cs="B Badr" w:hint="cs"/>
          <w:b/>
          <w:bCs/>
          <w:sz w:val="28"/>
          <w:szCs w:val="28"/>
          <w:rtl/>
        </w:rPr>
        <w:t xml:space="preserve">و کان شیخنا الاستاذ مدظله قبل هذا یمیل </w:t>
      </w:r>
      <w:r w:rsidR="009B12B4" w:rsidRPr="009B12B4">
        <w:rPr>
          <w:rFonts w:cs="B Badr" w:hint="cs"/>
          <w:b/>
          <w:bCs/>
          <w:sz w:val="28"/>
          <w:szCs w:val="28"/>
          <w:rtl/>
        </w:rPr>
        <w:t>إلى عدم كون</w:t>
      </w:r>
      <w:r>
        <w:rPr>
          <w:rFonts w:cs="B Badr" w:hint="cs"/>
          <w:b/>
          <w:bCs/>
          <w:sz w:val="28"/>
          <w:szCs w:val="28"/>
          <w:rtl/>
        </w:rPr>
        <w:t xml:space="preserve"> قاعدة الفراغ من الأصول المحرزة</w:t>
      </w:r>
    </w:p>
    <w:p w:rsidR="00BA40E8" w:rsidRDefault="00BA40E8" w:rsidP="00BA40E8">
      <w:pPr>
        <w:bidi/>
        <w:spacing w:line="360" w:lineRule="auto"/>
        <w:rPr>
          <w:rFonts w:cs="B Badr"/>
          <w:b/>
          <w:bCs/>
          <w:sz w:val="28"/>
          <w:szCs w:val="28"/>
          <w:rtl/>
        </w:rPr>
      </w:pPr>
      <w:r>
        <w:rPr>
          <w:rFonts w:cs="B Badr" w:hint="cs"/>
          <w:b/>
          <w:bCs/>
          <w:sz w:val="28"/>
          <w:szCs w:val="28"/>
          <w:rtl/>
        </w:rPr>
        <w:t xml:space="preserve">ظاهرش که ایشان سابقا اماره می دانست </w:t>
      </w:r>
    </w:p>
    <w:p w:rsidR="00BA40E8" w:rsidRDefault="009B12B4" w:rsidP="00BA40E8">
      <w:pPr>
        <w:bidi/>
        <w:spacing w:line="360" w:lineRule="auto"/>
        <w:rPr>
          <w:rFonts w:cs="B Badr"/>
          <w:b/>
          <w:bCs/>
          <w:sz w:val="28"/>
          <w:szCs w:val="28"/>
          <w:rtl/>
        </w:rPr>
      </w:pPr>
      <w:r w:rsidRPr="009B12B4">
        <w:rPr>
          <w:rFonts w:cs="B Badr" w:hint="cs"/>
          <w:b/>
          <w:bCs/>
          <w:sz w:val="28"/>
          <w:szCs w:val="28"/>
          <w:rtl/>
        </w:rPr>
        <w:t>إلّا أنّه لمّا كان ذلك ينافي وحدة الكبرى المجعولة الشرعيّة</w:t>
      </w:r>
    </w:p>
    <w:p w:rsidR="00BA40E8" w:rsidRDefault="00BA40E8" w:rsidP="00BA40E8">
      <w:pPr>
        <w:bidi/>
        <w:spacing w:line="360" w:lineRule="auto"/>
        <w:rPr>
          <w:rFonts w:cs="B Badr"/>
          <w:b/>
          <w:bCs/>
          <w:sz w:val="28"/>
          <w:szCs w:val="28"/>
          <w:rtl/>
        </w:rPr>
      </w:pPr>
      <w:r>
        <w:rPr>
          <w:rFonts w:cs="B Badr" w:hint="cs"/>
          <w:b/>
          <w:bCs/>
          <w:sz w:val="28"/>
          <w:szCs w:val="28"/>
          <w:rtl/>
        </w:rPr>
        <w:t>ظاهرا مراد ایشان وحدت کبرا همین کل ما مضی من صلوتک و طهورک است، چون دارد کل ما مضی من صلوتک و طهورک فامضه، چون این کبرا یکی است عرض کردیم همچین کبرائی ندارد که حالا وحدتش را بحث بکنیم</w:t>
      </w:r>
    </w:p>
    <w:p w:rsidR="009B12B4" w:rsidRDefault="009B12B4" w:rsidP="00BA40E8">
      <w:pPr>
        <w:bidi/>
        <w:spacing w:line="360" w:lineRule="auto"/>
        <w:rPr>
          <w:rFonts w:cs="B Badr"/>
          <w:b/>
          <w:bCs/>
          <w:sz w:val="28"/>
          <w:szCs w:val="28"/>
          <w:rtl/>
        </w:rPr>
      </w:pPr>
      <w:r w:rsidRPr="009B12B4">
        <w:rPr>
          <w:rFonts w:cs="B Badr" w:hint="cs"/>
          <w:b/>
          <w:bCs/>
          <w:sz w:val="28"/>
          <w:szCs w:val="28"/>
          <w:rtl/>
        </w:rPr>
        <w:t>التزم بأنّ قاعدة الفراغ ك</w:t>
      </w:r>
      <w:r w:rsidR="00BA40E8">
        <w:rPr>
          <w:rFonts w:cs="B Badr" w:hint="cs"/>
          <w:b/>
          <w:bCs/>
          <w:sz w:val="28"/>
          <w:szCs w:val="28"/>
          <w:rtl/>
        </w:rPr>
        <w:t xml:space="preserve">قاعدة التجاوز من الأصول المحرزة </w:t>
      </w:r>
      <w:r w:rsidRPr="009B12B4">
        <w:rPr>
          <w:rFonts w:cs="B Badr" w:hint="cs"/>
          <w:b/>
          <w:bCs/>
          <w:sz w:val="28"/>
          <w:szCs w:val="28"/>
          <w:rtl/>
        </w:rPr>
        <w:t xml:space="preserve"> و هو الحقّ الّذي لا محيص عنه.</w:t>
      </w:r>
    </w:p>
    <w:p w:rsidR="00C17232" w:rsidRDefault="00BA40E8" w:rsidP="00C17232">
      <w:pPr>
        <w:bidi/>
        <w:spacing w:line="360" w:lineRule="auto"/>
        <w:rPr>
          <w:rFonts w:cs="B Badr"/>
          <w:b/>
          <w:bCs/>
          <w:sz w:val="28"/>
          <w:szCs w:val="28"/>
          <w:rtl/>
        </w:rPr>
      </w:pPr>
      <w:r>
        <w:rPr>
          <w:rFonts w:cs="B Badr" w:hint="cs"/>
          <w:b/>
          <w:bCs/>
          <w:sz w:val="28"/>
          <w:szCs w:val="28"/>
          <w:rtl/>
        </w:rPr>
        <w:t>حالا عبارت مقدمه ایشان را کامل خواندیم، عرض کنم خوب دقت بکنید که اگر شک کرد در رکوع مثلا و به سجود رفته بود نمازش را ادامه بدهد، یعنی آن روایاتی که به عنوان یمضی آمده، خود بنده هم سابقا عرض کردم این روایاتی که به عنوان یمضی است از آن اصل غیر محرز در می آید</w:t>
      </w:r>
      <w:r w:rsidR="00C17232">
        <w:rPr>
          <w:rFonts w:cs="B Badr" w:hint="cs"/>
          <w:b/>
          <w:bCs/>
          <w:sz w:val="28"/>
          <w:szCs w:val="28"/>
          <w:rtl/>
        </w:rPr>
        <w:t>.</w:t>
      </w:r>
    </w:p>
    <w:p w:rsidR="00BA40E8" w:rsidRDefault="00BA40E8" w:rsidP="00C17232">
      <w:pPr>
        <w:bidi/>
        <w:spacing w:line="360" w:lineRule="auto"/>
        <w:rPr>
          <w:rFonts w:cs="B Badr"/>
          <w:b/>
          <w:bCs/>
          <w:sz w:val="28"/>
          <w:szCs w:val="28"/>
          <w:rtl/>
        </w:rPr>
      </w:pPr>
      <w:r>
        <w:rPr>
          <w:rFonts w:cs="B Badr" w:hint="cs"/>
          <w:b/>
          <w:bCs/>
          <w:sz w:val="28"/>
          <w:szCs w:val="28"/>
          <w:rtl/>
        </w:rPr>
        <w:t>حالا می خواهیم امروز یک نکته جدیدی را عرض بکنیم، یک احتمال کلی تری وجود دارد و آن احتمال این است که اصلا این قاعده فراغ و تجاوز کلا جز اصول نباشد، اصلا جز اصول نیست</w:t>
      </w:r>
      <w:r w:rsidR="00C17232">
        <w:rPr>
          <w:rFonts w:cs="B Badr" w:hint="cs"/>
          <w:b/>
          <w:bCs/>
          <w:sz w:val="28"/>
          <w:szCs w:val="28"/>
          <w:rtl/>
        </w:rPr>
        <w:t>، این جز مسائل فقهیه است نه قواعد فقهیه، یکی از احکام شرعی این است که اگر انسان شک در رکوع کرد و امکان تدارک نیست نمازش را ادامه بدهد، نمی گوید رکوع محقق شده، این اصلا حکم فقهی باشد</w:t>
      </w:r>
      <w:r w:rsidR="00EC73F8">
        <w:rPr>
          <w:rFonts w:cs="B Badr" w:hint="cs"/>
          <w:b/>
          <w:bCs/>
          <w:sz w:val="28"/>
          <w:szCs w:val="28"/>
          <w:rtl/>
        </w:rPr>
        <w:t>. قاعده تجاوز را فقط در صلوة می دانند، در فراغ هم همین طور.</w:t>
      </w:r>
    </w:p>
    <w:p w:rsidR="00EC73F8" w:rsidRDefault="00EC73F8" w:rsidP="00EC73F8">
      <w:pPr>
        <w:bidi/>
        <w:spacing w:line="360" w:lineRule="auto"/>
        <w:rPr>
          <w:rFonts w:cs="B Badr"/>
          <w:b/>
          <w:bCs/>
          <w:sz w:val="28"/>
          <w:szCs w:val="28"/>
          <w:rtl/>
        </w:rPr>
      </w:pPr>
      <w:r>
        <w:rPr>
          <w:rFonts w:cs="B Badr" w:hint="cs"/>
          <w:b/>
          <w:bCs/>
          <w:sz w:val="28"/>
          <w:szCs w:val="28"/>
          <w:rtl/>
        </w:rPr>
        <w:t>آیت الله مددی: فراغ کلی است اما تجاوز را کلی نمی دانند.</w:t>
      </w:r>
    </w:p>
    <w:p w:rsidR="00EC73F8" w:rsidRDefault="00EC73F8" w:rsidP="00EC73F8">
      <w:pPr>
        <w:bidi/>
        <w:spacing w:line="360" w:lineRule="auto"/>
        <w:rPr>
          <w:rFonts w:cs="B Badr"/>
          <w:b/>
          <w:bCs/>
          <w:sz w:val="28"/>
          <w:szCs w:val="28"/>
          <w:rtl/>
        </w:rPr>
      </w:pPr>
      <w:r>
        <w:rPr>
          <w:rFonts w:cs="B Badr" w:hint="cs"/>
          <w:b/>
          <w:bCs/>
          <w:sz w:val="28"/>
          <w:szCs w:val="28"/>
          <w:rtl/>
        </w:rPr>
        <w:t>پرسش: روی اصول و قواعد فقهیه</w:t>
      </w:r>
    </w:p>
    <w:p w:rsidR="00EC73F8" w:rsidRDefault="00EC73F8" w:rsidP="00EC73F8">
      <w:pPr>
        <w:bidi/>
        <w:spacing w:line="360" w:lineRule="auto"/>
        <w:rPr>
          <w:rFonts w:cs="B Badr"/>
          <w:b/>
          <w:bCs/>
          <w:sz w:val="28"/>
          <w:szCs w:val="28"/>
          <w:rtl/>
        </w:rPr>
      </w:pPr>
      <w:r>
        <w:rPr>
          <w:rFonts w:cs="B Badr" w:hint="cs"/>
          <w:b/>
          <w:bCs/>
          <w:sz w:val="28"/>
          <w:szCs w:val="28"/>
          <w:rtl/>
        </w:rPr>
        <w:lastRenderedPageBreak/>
        <w:t>آیت الله مددی: نه اصلا اصول نیست،</w:t>
      </w:r>
      <w:r w:rsidR="006A7873">
        <w:rPr>
          <w:rFonts w:cs="B Badr" w:hint="cs"/>
          <w:b/>
          <w:bCs/>
          <w:sz w:val="28"/>
          <w:szCs w:val="28"/>
          <w:rtl/>
        </w:rPr>
        <w:t xml:space="preserve"> اصول که نیست،</w:t>
      </w:r>
      <w:r>
        <w:rPr>
          <w:rFonts w:cs="B Badr" w:hint="cs"/>
          <w:b/>
          <w:bCs/>
          <w:sz w:val="28"/>
          <w:szCs w:val="28"/>
          <w:rtl/>
        </w:rPr>
        <w:t xml:space="preserve"> یا قواعد فقهیه است</w:t>
      </w:r>
      <w:r w:rsidR="006A7873">
        <w:rPr>
          <w:rFonts w:cs="B Badr" w:hint="cs"/>
          <w:b/>
          <w:bCs/>
          <w:sz w:val="28"/>
          <w:szCs w:val="28"/>
          <w:rtl/>
        </w:rPr>
        <w:t xml:space="preserve"> یا مسئله فقهی است، یعنی اهل سنت هم که قائلند به این که اگر شک در سجده کرد و ایستاده بود اهل سنت هم که قائلند این ها که اصل عملی جعل نمی کنند. این ها مرادشان استظهار از ادله است یعنی به عبارة اخری اگر شما در یک جزئی شک کردید امکان دارد انجامش بدهید، امکان ندارد نماز را ادامه بدهید، این یک حکم فقهی است اصلا، احراز و اصل محرز یعنی آن روایاتی که یمضی دارد آن یمضی اش به این معناست که این یک حکم فقهی است و طبق این حکم فقهی اگر شک در رکوع کرد هنوز به رکوع نرفته یعنی ایستاده نه این که به رکوع نرفته، به سجده نرفته انجام داده است، اگر به سجده رفته مابعد سجده رکعت های بعدی انجامش ندهد  قضائش هم نکند. نهایتش چه می شود؟ نهایتش این می شود که اگر شک کرد و انجام داد احتمالا زیادی باشد و اگر شک کرد و انجام نداد احتمالا نقیصه باشد، شک است، تذکر نیست، نسیان نیست، آن وقت بیائیم قائل باشیم در باب حتی ارکان زیادی و نقیصه احتمالیش مضر نیستند، دیگر ربطی به قاعده ندارد.</w:t>
      </w:r>
    </w:p>
    <w:p w:rsidR="006A7873" w:rsidRDefault="006A7873" w:rsidP="006A7873">
      <w:pPr>
        <w:bidi/>
        <w:spacing w:line="360" w:lineRule="auto"/>
        <w:rPr>
          <w:rFonts w:cs="B Badr"/>
          <w:b/>
          <w:bCs/>
          <w:sz w:val="28"/>
          <w:szCs w:val="28"/>
          <w:rtl/>
        </w:rPr>
      </w:pPr>
      <w:r>
        <w:rPr>
          <w:rFonts w:cs="B Badr" w:hint="cs"/>
          <w:b/>
          <w:bCs/>
          <w:sz w:val="28"/>
          <w:szCs w:val="28"/>
          <w:rtl/>
        </w:rPr>
        <w:t>پرسش: حضرت استاد استفاده کلی می کند، فرق مسئله فقهی با مسئله اصولی این بود که فقهی جزئی است</w:t>
      </w:r>
    </w:p>
    <w:p w:rsidR="006A7873" w:rsidRDefault="006A7873" w:rsidP="006A7873">
      <w:pPr>
        <w:bidi/>
        <w:spacing w:line="360" w:lineRule="auto"/>
        <w:rPr>
          <w:rFonts w:cs="B Badr"/>
          <w:b/>
          <w:bCs/>
          <w:sz w:val="28"/>
          <w:szCs w:val="28"/>
          <w:rtl/>
        </w:rPr>
      </w:pPr>
      <w:r>
        <w:rPr>
          <w:rFonts w:cs="B Badr" w:hint="cs"/>
          <w:b/>
          <w:bCs/>
          <w:sz w:val="28"/>
          <w:szCs w:val="28"/>
          <w:rtl/>
        </w:rPr>
        <w:t>آیت الله مددی: قاعده فقهی نه مسئله، مسئله فقهی یک حکمی یک موضوعی را به عنوان کلیش بیان می کند، این مسئله فقهی است، خوب دقت بکنید این اصلا مسئله فقهی است، این قاعده ای نیست، اصل عملی نیست، این کون المجعول فی الباب</w:t>
      </w:r>
      <w:r w:rsidR="007B294B">
        <w:rPr>
          <w:rFonts w:cs="B Badr" w:hint="cs"/>
          <w:b/>
          <w:bCs/>
          <w:sz w:val="28"/>
          <w:szCs w:val="28"/>
          <w:rtl/>
        </w:rPr>
        <w:t xml:space="preserve"> هو البناء، بناء نیست.</w:t>
      </w:r>
    </w:p>
    <w:p w:rsidR="007B294B" w:rsidRDefault="007B294B" w:rsidP="007B294B">
      <w:pPr>
        <w:bidi/>
        <w:spacing w:line="360" w:lineRule="auto"/>
        <w:rPr>
          <w:rFonts w:cs="B Badr"/>
          <w:b/>
          <w:bCs/>
          <w:sz w:val="28"/>
          <w:szCs w:val="28"/>
          <w:rtl/>
        </w:rPr>
      </w:pPr>
      <w:r>
        <w:rPr>
          <w:rFonts w:cs="B Badr" w:hint="cs"/>
          <w:b/>
          <w:bCs/>
          <w:sz w:val="28"/>
          <w:szCs w:val="28"/>
          <w:rtl/>
        </w:rPr>
        <w:t>یکی از حضار: این حکم فقهی تعبدی است</w:t>
      </w:r>
    </w:p>
    <w:p w:rsidR="007B294B" w:rsidRDefault="007B294B" w:rsidP="007B294B">
      <w:pPr>
        <w:bidi/>
        <w:spacing w:line="360" w:lineRule="auto"/>
        <w:rPr>
          <w:rFonts w:cs="B Badr"/>
          <w:b/>
          <w:bCs/>
          <w:sz w:val="28"/>
          <w:szCs w:val="28"/>
          <w:rtl/>
        </w:rPr>
      </w:pPr>
      <w:r>
        <w:rPr>
          <w:rFonts w:cs="B Badr" w:hint="cs"/>
          <w:b/>
          <w:bCs/>
          <w:sz w:val="28"/>
          <w:szCs w:val="28"/>
          <w:rtl/>
        </w:rPr>
        <w:t>آیت الله مددی: حکم فقهی تعبدی است، جزئی هم نیست، کلی است یعنی شما اگر در رکوع هم شک کردید احتمال دادید زیادی یا احتمال دادید نقیصه این مضر به عمل نیست، عمل درست است، خوب دقت بکنید این جو مسئله اصلا کلا عوض می شود، نه می شود اصل محرز و نه می شود اصل غیر محرز</w:t>
      </w:r>
    </w:p>
    <w:p w:rsidR="007B294B" w:rsidRDefault="007B294B" w:rsidP="007B294B">
      <w:pPr>
        <w:bidi/>
        <w:spacing w:line="360" w:lineRule="auto"/>
        <w:rPr>
          <w:rFonts w:cs="B Badr"/>
          <w:b/>
          <w:bCs/>
          <w:sz w:val="28"/>
          <w:szCs w:val="28"/>
          <w:rtl/>
        </w:rPr>
      </w:pPr>
      <w:r>
        <w:rPr>
          <w:rFonts w:cs="B Badr" w:hint="cs"/>
          <w:b/>
          <w:bCs/>
          <w:sz w:val="28"/>
          <w:szCs w:val="28"/>
          <w:rtl/>
        </w:rPr>
        <w:t>پرسش: غیر محرز در این صورت نگیریم</w:t>
      </w:r>
    </w:p>
    <w:p w:rsidR="007B294B" w:rsidRDefault="007B294B" w:rsidP="008762F1">
      <w:pPr>
        <w:bidi/>
        <w:spacing w:line="360" w:lineRule="auto"/>
        <w:rPr>
          <w:rFonts w:cs="B Badr"/>
          <w:b/>
          <w:bCs/>
          <w:sz w:val="28"/>
          <w:szCs w:val="28"/>
          <w:rtl/>
        </w:rPr>
      </w:pPr>
      <w:r>
        <w:rPr>
          <w:rFonts w:cs="B Badr" w:hint="cs"/>
          <w:b/>
          <w:bCs/>
          <w:sz w:val="28"/>
          <w:szCs w:val="28"/>
          <w:rtl/>
        </w:rPr>
        <w:lastRenderedPageBreak/>
        <w:t>آیت الله مددی: نه بحث چرا نیست، نکته اش چیست؟ نکته اش این است که شبیه این فتاوا در کلمات عامه هم هست که یمضی فی صلاته چون بعد بحث عامه را می خواهم بخوانم، اگر ما از این راه وارد بشویم که بگوییم اصلا نکته این نیست. چون شما اگر هنوز امکان رکوع دارد بهتان بگویند رکوع بکن، احتمال می دهید رکوع زیادی شد، غیر از این که چیزی نیست</w:t>
      </w:r>
      <w:r w:rsidR="008762F1">
        <w:rPr>
          <w:rFonts w:cs="B Badr" w:hint="cs"/>
          <w:b/>
          <w:bCs/>
          <w:sz w:val="28"/>
          <w:szCs w:val="28"/>
          <w:rtl/>
        </w:rPr>
        <w:t xml:space="preserve">، اگر به سجده رفتید می گویند اعتنا نکن، نه انجامش بدهد نه برگرد و نه قضائش بکن، </w:t>
      </w:r>
      <w:r w:rsidR="004A3875">
        <w:rPr>
          <w:rFonts w:cs="B Badr" w:hint="cs"/>
          <w:b/>
          <w:bCs/>
          <w:sz w:val="28"/>
          <w:szCs w:val="28"/>
          <w:rtl/>
        </w:rPr>
        <w:t>احتمال نقیصه است، بگوییم رکوع و سجود و این ها احتمال نقیصه و زیادیشان مضر نیستند، نماز درست است، یمضی را نه به معنای، تا بحال بنده صاحب تقصیر یمضی را برای شما به عنوان اصل غیر محرز گرفتیم، طبق این تصور یمضی اصل غیر محرز نیست، یمضی به معنای حکم فقهی است، اصلا مسئلة فقهیة، اگر شما شک در رکوع کردید</w:t>
      </w:r>
      <w:r w:rsidR="005C000D">
        <w:rPr>
          <w:rFonts w:cs="B Badr" w:hint="cs"/>
          <w:b/>
          <w:bCs/>
          <w:sz w:val="28"/>
          <w:szCs w:val="28"/>
          <w:rtl/>
        </w:rPr>
        <w:t xml:space="preserve">، اگر شما شک در رکوع دارید امکان دارد انجامش بدهید، فوقش احتمال زیادی است، احتمال زیادی مضر نیست، امکان ندارد در سجده رفتید برگردید سجده را به هم می زند نماز را ادامه بدهید اعتنا بهش نکنید، به خاطر چه؟ به خاطر این که این احتمال نقیصه هست، احتمال نقیصه و احتمال زیاده مضر به صحت نماز نیستند. اگر ما این جور فهمیدیم این می شود فرعٌ فقهی، مسئلةٌ فقهیة، پس بنابراین با این احتمالی که اخیرا دادیم تا حالا سه تا احتمال بود، اماره باشد، اصل محرز باشد، اصل غیر محرز، چون به مناسبتی که مرحوم نائینی فرمود یوجب القطع بکون الحکم المجعول فی الباب، آن وقت در حقیقت چون عرض کردیم اصول عملی نکته مهمش اعتبار تنزیل حکم می کند، آن وقت ما یک قاعده دیگری هم سابقا عرض کردیم روایاتی که ما داریم مناسب این است مخصوصا از امام صادق در همان جو فقهی معنا بشود، بیائیم بگوییم جو فقهی حاکم بر آن زمان اصولا این نبود، اگر یک فقیه شافعی آمد گفت یمضی فی صلاته این فقیه شافعی شانش این نیست که بیاید ابداع حکم بکند، اگر در کتب فقهی این فرع آمد، آن ها شان خودشان را که ابداع نمی دانند، آن ها شان خودشان را استظهار از لسان ادله می دانند، استظهار از لسان ادله، می گوید از مجموعه روایات و آیات استظهار می کنیم که اگر احتمال نقیصه و زیاده بود این مضر به صحت عمل نیست، اصلا این تمام تصور را عوض می کند، من می خواستم این را آخر بگویم، حالا اجمالش را بگویم بعد به آن جا برسیم، خوب دقت بکنید! یعنی اگر ما بخواهیم این مسئله را در جو فقهی نگاه بکنیم جو فقهی با فرع فقهی می سازد، چون فقیه اهل سنت اگر می خواست ابداعی باشد این را باید از رسول الله نصا </w:t>
      </w:r>
      <w:r w:rsidR="005C000D">
        <w:rPr>
          <w:rFonts w:cs="B Badr" w:hint="cs"/>
          <w:b/>
          <w:bCs/>
          <w:sz w:val="28"/>
          <w:szCs w:val="28"/>
          <w:rtl/>
        </w:rPr>
        <w:lastRenderedPageBreak/>
        <w:t>نقل بکند چون کار فقیه اهل سنت این نیست که بیاید ابداع بکند، بگوید قد رکعت، مثل این که در روایات ما آمده، فقیه اهل سنت شان خودش را، آن وقت اگر روایات ما هم به فقیه اهل سنت برسد می گوید خب امام صادق فرمودند اگر شک در رکوع در زیاده و نقیصه بود یمضی فی صلوته، مثل فلان فقیه، فلان فقیه گفت نه رکوع و سجود اهمیت دارند، اگر شک در آن کرد صلوتش باطل است یا به این قائل بشود که مثلا تکرار بکند، قضا بکند، خارج نماز یا داخل نماز</w:t>
      </w:r>
    </w:p>
    <w:p w:rsidR="005C000D" w:rsidRDefault="005C000D" w:rsidP="005C000D">
      <w:pPr>
        <w:bidi/>
        <w:spacing w:line="360" w:lineRule="auto"/>
        <w:rPr>
          <w:rFonts w:cs="B Badr"/>
          <w:b/>
          <w:bCs/>
          <w:sz w:val="28"/>
          <w:szCs w:val="28"/>
          <w:rtl/>
        </w:rPr>
      </w:pPr>
      <w:r>
        <w:rPr>
          <w:rFonts w:cs="B Badr" w:hint="cs"/>
          <w:b/>
          <w:bCs/>
          <w:sz w:val="28"/>
          <w:szCs w:val="28"/>
          <w:rtl/>
        </w:rPr>
        <w:t>پرسش: شان ابداع داشته</w:t>
      </w:r>
    </w:p>
    <w:p w:rsidR="005C000D" w:rsidRDefault="005C000D" w:rsidP="005C000D">
      <w:pPr>
        <w:bidi/>
        <w:spacing w:line="360" w:lineRule="auto"/>
        <w:rPr>
          <w:rFonts w:cs="B Badr"/>
          <w:b/>
          <w:bCs/>
          <w:sz w:val="28"/>
          <w:szCs w:val="28"/>
          <w:rtl/>
        </w:rPr>
      </w:pPr>
      <w:r>
        <w:rPr>
          <w:rFonts w:cs="B Badr" w:hint="cs"/>
          <w:b/>
          <w:bCs/>
          <w:sz w:val="28"/>
          <w:szCs w:val="28"/>
          <w:rtl/>
        </w:rPr>
        <w:t xml:space="preserve">آیت الله مددی: آهان این یکی از نکات مهم همین است. </w:t>
      </w:r>
    </w:p>
    <w:p w:rsidR="005C000D" w:rsidRDefault="005C000D" w:rsidP="005C000D">
      <w:pPr>
        <w:bidi/>
        <w:spacing w:line="360" w:lineRule="auto"/>
        <w:rPr>
          <w:rFonts w:cs="B Badr"/>
          <w:b/>
          <w:bCs/>
          <w:sz w:val="28"/>
          <w:szCs w:val="28"/>
          <w:rtl/>
        </w:rPr>
      </w:pPr>
      <w:r>
        <w:rPr>
          <w:rFonts w:cs="B Badr" w:hint="cs"/>
          <w:b/>
          <w:bCs/>
          <w:sz w:val="28"/>
          <w:szCs w:val="28"/>
          <w:rtl/>
        </w:rPr>
        <w:t>پرسش: استنباط شخصی</w:t>
      </w:r>
    </w:p>
    <w:p w:rsidR="005C000D" w:rsidRPr="009B12B4" w:rsidRDefault="005C000D" w:rsidP="005C000D">
      <w:pPr>
        <w:bidi/>
        <w:spacing w:line="360" w:lineRule="auto"/>
        <w:rPr>
          <w:rFonts w:cs="B Badr"/>
          <w:b/>
          <w:bCs/>
          <w:sz w:val="28"/>
          <w:szCs w:val="28"/>
          <w:rtl/>
        </w:rPr>
      </w:pPr>
      <w:r>
        <w:rPr>
          <w:rFonts w:cs="B Badr" w:hint="cs"/>
          <w:b/>
          <w:bCs/>
          <w:sz w:val="28"/>
          <w:szCs w:val="28"/>
          <w:rtl/>
        </w:rPr>
        <w:t>آیت الله مددی: آهان، استنباط شخصی بود نه مثلا ابداع،</w:t>
      </w:r>
      <w:r w:rsidR="00E451AC">
        <w:rPr>
          <w:rFonts w:cs="B Badr" w:hint="cs"/>
          <w:b/>
          <w:bCs/>
          <w:sz w:val="28"/>
          <w:szCs w:val="28"/>
          <w:rtl/>
        </w:rPr>
        <w:t xml:space="preserve"> بله</w:t>
      </w:r>
      <w:r>
        <w:rPr>
          <w:rFonts w:cs="B Badr" w:hint="cs"/>
          <w:b/>
          <w:bCs/>
          <w:sz w:val="28"/>
          <w:szCs w:val="28"/>
          <w:rtl/>
        </w:rPr>
        <w:t xml:space="preserve"> در باب استصحاب</w:t>
      </w:r>
      <w:r w:rsidR="00E451AC">
        <w:rPr>
          <w:rFonts w:cs="B Badr" w:hint="cs"/>
          <w:b/>
          <w:bCs/>
          <w:sz w:val="28"/>
          <w:szCs w:val="28"/>
          <w:rtl/>
        </w:rPr>
        <w:t xml:space="preserve"> عده ای از فقهای اهل سنت استصحاب را قبول دارند، البته آن ها هم مختلف اند، چرا؟ چون می گوید پیغمبر این کار را کرد که ابداع می شود، نهایت این است که اینها می گویند پیغمبر در دو مورد ابداع فرمود، یکی شک در حدث در اثنای نماز و یکی شک در رکعات، فقیه اهل سنت استظهار می کند این ابداع را از رسول الله در کل موارد، این نکته فنی، اما در این مسئله اگر روایتی از نصا از رسول الله نداشتند عادتا فقیه اهل سنت استظهار می کند نه ابداع، نه المجعول هو الحکم بالبناء، این جعل را نمی فهمد و این روشن شد هدف اساسی من، یکی از نکات اساسی فقه ما با اهل سنت همین است، من همیشه عرض کردم که فقه شیعه فقه ولایی است</w:t>
      </w:r>
      <w:r w:rsidR="001347B8">
        <w:rPr>
          <w:rFonts w:cs="B Badr" w:hint="cs"/>
          <w:b/>
          <w:bCs/>
          <w:sz w:val="28"/>
          <w:szCs w:val="28"/>
          <w:rtl/>
        </w:rPr>
        <w:t>، این معنای فقه ولایی این است چون فقیه اهل سنت در امور ولایت اصلا دخالت نمی کند، شان خودش را ولایت نمی داند، حتی فقهایی که با خلیفه مخالف بودند، قبول نداشتند یا مثلا می گفتند آدم خوبی است معذلک می گفتند ولایت مال سلطان است، مال امیر است، مال خلیفه است، شان ما استظهار از لسان ادله است، اگر این مطلب باشد اگر استظهار از لسان ادله باشد حکم فقهی می شود، اگر ابداع باشد ابداع به مجرد صرف عمل، اصل غیر محرز می شود، ابداع به معنای احزار موضوع می شود اصل محرز، اگر مراد طریقیت باشد و شارع این طریقیت به واقع را امضا بکند اماره می شود.</w:t>
      </w:r>
    </w:p>
    <w:p w:rsidR="00FE4A3E" w:rsidRDefault="005D41EF" w:rsidP="003826F8">
      <w:pPr>
        <w:bidi/>
        <w:spacing w:line="360" w:lineRule="auto"/>
        <w:jc w:val="lowKashida"/>
        <w:rPr>
          <w:rFonts w:cs="B Badr"/>
          <w:b/>
          <w:bCs/>
          <w:sz w:val="28"/>
          <w:szCs w:val="28"/>
          <w:rtl/>
        </w:rPr>
      </w:pPr>
      <w:r w:rsidRPr="00422C64">
        <w:rPr>
          <w:rFonts w:cs="B Badr"/>
          <w:b/>
          <w:bCs/>
          <w:sz w:val="28"/>
          <w:szCs w:val="28"/>
          <w:rtl/>
        </w:rPr>
        <w:lastRenderedPageBreak/>
        <w:t>و</w:t>
      </w:r>
      <w:r w:rsidR="00D83218">
        <w:rPr>
          <w:rFonts w:cs="B Badr" w:hint="cs"/>
          <w:b/>
          <w:bCs/>
          <w:sz w:val="28"/>
          <w:szCs w:val="28"/>
          <w:rtl/>
        </w:rPr>
        <w:t xml:space="preserve"> </w:t>
      </w:r>
      <w:r w:rsidRPr="00422C64">
        <w:rPr>
          <w:rFonts w:cs="B Badr"/>
          <w:b/>
          <w:bCs/>
          <w:sz w:val="28"/>
          <w:szCs w:val="28"/>
          <w:rtl/>
        </w:rPr>
        <w:t>صلّی الله علی محمّد وآله الطاهرین</w:t>
      </w: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744" w:rsidRDefault="00824744" w:rsidP="00EF555C">
      <w:r>
        <w:separator/>
      </w:r>
    </w:p>
  </w:endnote>
  <w:endnote w:type="continuationSeparator" w:id="0">
    <w:p w:rsidR="00824744" w:rsidRDefault="0082474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744" w:rsidRDefault="00824744" w:rsidP="00EF555C">
      <w:r>
        <w:separator/>
      </w:r>
    </w:p>
  </w:footnote>
  <w:footnote w:type="continuationSeparator" w:id="0">
    <w:p w:rsidR="00824744" w:rsidRDefault="0082474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401E6" w:rsidRDefault="003401E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401E6" w:rsidRDefault="003401E6" w:rsidP="00397F7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w:t>
        </w:r>
        <w:r w:rsidR="00397F75">
          <w:rPr>
            <w:rFonts w:ascii="Noor_Titr" w:hAnsi="Noor_Titr" w:cs="B Nazanin" w:hint="cs"/>
            <w:b/>
            <w:bCs/>
            <w:color w:val="286564"/>
            <w:sz w:val="24"/>
            <w:szCs w:val="24"/>
            <w:rtl/>
            <w:lang w:bidi="fa-IR"/>
          </w:rPr>
          <w:t>پنجم</w:t>
        </w:r>
        <w:r>
          <w:rPr>
            <w:rFonts w:ascii="Noor_Titr" w:hAnsi="Noor_Titr" w:cs="B Nazanin" w:hint="cs"/>
            <w:b/>
            <w:bCs/>
            <w:color w:val="286564"/>
            <w:sz w:val="24"/>
            <w:szCs w:val="24"/>
            <w:rtl/>
            <w:lang w:bidi="fa-IR"/>
          </w:rPr>
          <w:t xml:space="preserve">، </w:t>
        </w:r>
        <w:r w:rsidR="00397F75">
          <w:rPr>
            <w:rFonts w:ascii="Noor_Titr" w:hAnsi="Noor_Titr" w:cs="B Nazanin" w:hint="cs"/>
            <w:b/>
            <w:bCs/>
            <w:color w:val="286564"/>
            <w:sz w:val="24"/>
            <w:szCs w:val="24"/>
            <w:rtl/>
            <w:lang w:bidi="fa-IR"/>
          </w:rPr>
          <w:t xml:space="preserve">ذیل </w:t>
        </w:r>
        <w:r>
          <w:rPr>
            <w:rFonts w:ascii="Noor_Titr" w:hAnsi="Noor_Titr" w:cs="B Nazanin" w:hint="cs"/>
            <w:b/>
            <w:bCs/>
            <w:color w:val="286564"/>
            <w:sz w:val="24"/>
            <w:szCs w:val="24"/>
            <w:rtl/>
            <w:lang w:bidi="fa-IR"/>
          </w:rPr>
          <w:t xml:space="preserve">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3208C8">
          <w:rPr>
            <w:rFonts w:ascii="Noor_Titr" w:hAnsi="Noor_Titr" w:cs="B Nazanin" w:hint="cs"/>
            <w:b/>
            <w:bCs/>
            <w:color w:val="286564"/>
            <w:sz w:val="24"/>
            <w:szCs w:val="24"/>
            <w:rtl/>
            <w:lang w:bidi="fa-IR"/>
          </w:rPr>
          <w:t>یک</w:t>
        </w:r>
        <w:r w:rsidR="00560754">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3208C8">
          <w:rPr>
            <w:rFonts w:ascii="Noor_Titr" w:eastAsia="Times New Roman" w:hAnsi="Noor_Titr" w:cs="B Nazanin" w:hint="cs"/>
            <w:b/>
            <w:bCs/>
            <w:color w:val="286564"/>
            <w:sz w:val="24"/>
            <w:szCs w:val="24"/>
            <w:rtl/>
            <w:lang w:bidi="fa-IR"/>
          </w:rPr>
          <w:t>19</w:t>
        </w:r>
        <w:r w:rsidRPr="006C7965">
          <w:rPr>
            <w:rFonts w:ascii="Noor_Titr" w:eastAsia="Times New Roman" w:hAnsi="Noor_Titr" w:cs="B Nazanin" w:hint="cs"/>
            <w:b/>
            <w:bCs/>
            <w:color w:val="286564"/>
            <w:sz w:val="24"/>
            <w:szCs w:val="24"/>
            <w:rtl/>
            <w:lang w:bidi="fa-IR"/>
          </w:rPr>
          <w:t>/</w:t>
        </w:r>
        <w:r w:rsidR="003208C8">
          <w:rPr>
            <w:rFonts w:ascii="Noor_Titr" w:eastAsia="Times New Roman" w:hAnsi="Noor_Titr" w:cs="B Nazanin" w:hint="cs"/>
            <w:b/>
            <w:bCs/>
            <w:color w:val="286564"/>
            <w:sz w:val="24"/>
            <w:szCs w:val="24"/>
            <w:rtl/>
            <w:lang w:bidi="fa-IR"/>
          </w:rPr>
          <w:t>3</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3401E6" w:rsidRPr="006C7965" w:rsidRDefault="003401E6" w:rsidP="003208C8">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3208C8">
          <w:rPr>
            <w:rFonts w:ascii="Noor_Titr" w:eastAsia="Times New Roman" w:hAnsi="Noor_Titr" w:cs="B Nazanin" w:hint="cs"/>
            <w:b/>
            <w:bCs/>
            <w:color w:val="286564"/>
            <w:sz w:val="24"/>
            <w:szCs w:val="24"/>
            <w:rtl/>
            <w:lang w:bidi="fa-IR"/>
          </w:rPr>
          <w:t>128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97F75">
          <w:rPr>
            <w:rFonts w:cs="B Nazanin"/>
            <w:b/>
            <w:bCs/>
            <w:noProof/>
            <w:sz w:val="24"/>
            <w:szCs w:val="24"/>
            <w:rtl/>
          </w:rPr>
          <w:t>14</w:t>
        </w:r>
        <w:r w:rsidRPr="006C7965">
          <w:rPr>
            <w:rFonts w:cs="B Nazanin"/>
            <w:b/>
            <w:bCs/>
            <w:sz w:val="24"/>
            <w:szCs w:val="24"/>
          </w:rPr>
          <w:fldChar w:fldCharType="end"/>
        </w:r>
      </w:p>
      <w:p w:rsidR="003401E6" w:rsidRPr="006C7965" w:rsidRDefault="003401E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2560DF"/>
    <w:multiLevelType w:val="hybridMultilevel"/>
    <w:tmpl w:val="99EC7EC6"/>
    <w:lvl w:ilvl="0" w:tplc="EEC217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9"/>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09CD"/>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089"/>
    <w:rsid w:val="000122C9"/>
    <w:rsid w:val="00012AC9"/>
    <w:rsid w:val="00012FAC"/>
    <w:rsid w:val="00013801"/>
    <w:rsid w:val="00013FD8"/>
    <w:rsid w:val="0001450C"/>
    <w:rsid w:val="00014924"/>
    <w:rsid w:val="00015F9B"/>
    <w:rsid w:val="0001648E"/>
    <w:rsid w:val="00016620"/>
    <w:rsid w:val="00016987"/>
    <w:rsid w:val="00016BD4"/>
    <w:rsid w:val="00016E5C"/>
    <w:rsid w:val="000172B7"/>
    <w:rsid w:val="000174CE"/>
    <w:rsid w:val="00017B26"/>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311E"/>
    <w:rsid w:val="00033748"/>
    <w:rsid w:val="0003471A"/>
    <w:rsid w:val="00034FD2"/>
    <w:rsid w:val="00035559"/>
    <w:rsid w:val="0003580C"/>
    <w:rsid w:val="00035940"/>
    <w:rsid w:val="00036527"/>
    <w:rsid w:val="000368DD"/>
    <w:rsid w:val="00036E02"/>
    <w:rsid w:val="00036E6D"/>
    <w:rsid w:val="00036FD2"/>
    <w:rsid w:val="00037792"/>
    <w:rsid w:val="000405C9"/>
    <w:rsid w:val="00040853"/>
    <w:rsid w:val="00040DAD"/>
    <w:rsid w:val="0004238F"/>
    <w:rsid w:val="000433F5"/>
    <w:rsid w:val="00043704"/>
    <w:rsid w:val="00043EF5"/>
    <w:rsid w:val="0004407D"/>
    <w:rsid w:val="000447B2"/>
    <w:rsid w:val="00044B2D"/>
    <w:rsid w:val="00044C88"/>
    <w:rsid w:val="00045E77"/>
    <w:rsid w:val="00045F3F"/>
    <w:rsid w:val="0004678C"/>
    <w:rsid w:val="0004684F"/>
    <w:rsid w:val="00046FF7"/>
    <w:rsid w:val="00047234"/>
    <w:rsid w:val="00047723"/>
    <w:rsid w:val="00050229"/>
    <w:rsid w:val="00050646"/>
    <w:rsid w:val="000509EB"/>
    <w:rsid w:val="00051090"/>
    <w:rsid w:val="00051645"/>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B1F"/>
    <w:rsid w:val="00064C7B"/>
    <w:rsid w:val="000659F3"/>
    <w:rsid w:val="00065BDC"/>
    <w:rsid w:val="00067E6F"/>
    <w:rsid w:val="0007049E"/>
    <w:rsid w:val="000704CE"/>
    <w:rsid w:val="00070EDE"/>
    <w:rsid w:val="00071A25"/>
    <w:rsid w:val="00071C64"/>
    <w:rsid w:val="00072465"/>
    <w:rsid w:val="00073754"/>
    <w:rsid w:val="00073859"/>
    <w:rsid w:val="00074601"/>
    <w:rsid w:val="000750C0"/>
    <w:rsid w:val="00075248"/>
    <w:rsid w:val="0007579F"/>
    <w:rsid w:val="00075B95"/>
    <w:rsid w:val="00075D36"/>
    <w:rsid w:val="00077100"/>
    <w:rsid w:val="0007763B"/>
    <w:rsid w:val="00077799"/>
    <w:rsid w:val="00077D3B"/>
    <w:rsid w:val="00080EE7"/>
    <w:rsid w:val="00081545"/>
    <w:rsid w:val="00081B7A"/>
    <w:rsid w:val="00081D85"/>
    <w:rsid w:val="00081FF3"/>
    <w:rsid w:val="000824D8"/>
    <w:rsid w:val="000824F8"/>
    <w:rsid w:val="00083812"/>
    <w:rsid w:val="000841D1"/>
    <w:rsid w:val="0008469B"/>
    <w:rsid w:val="000849F8"/>
    <w:rsid w:val="00084C51"/>
    <w:rsid w:val="00084F3A"/>
    <w:rsid w:val="0008589D"/>
    <w:rsid w:val="000863E3"/>
    <w:rsid w:val="000865C5"/>
    <w:rsid w:val="00086820"/>
    <w:rsid w:val="000873D7"/>
    <w:rsid w:val="00087D34"/>
    <w:rsid w:val="000900F1"/>
    <w:rsid w:val="00090A1C"/>
    <w:rsid w:val="00090C90"/>
    <w:rsid w:val="00091D31"/>
    <w:rsid w:val="00091DEC"/>
    <w:rsid w:val="00092C2A"/>
    <w:rsid w:val="00093813"/>
    <w:rsid w:val="000942C8"/>
    <w:rsid w:val="000945D5"/>
    <w:rsid w:val="00094E6F"/>
    <w:rsid w:val="0009577F"/>
    <w:rsid w:val="00095AC2"/>
    <w:rsid w:val="00096557"/>
    <w:rsid w:val="0009666D"/>
    <w:rsid w:val="00096972"/>
    <w:rsid w:val="00096D28"/>
    <w:rsid w:val="000978C8"/>
    <w:rsid w:val="000A038A"/>
    <w:rsid w:val="000A03B8"/>
    <w:rsid w:val="000A05D7"/>
    <w:rsid w:val="000A0A03"/>
    <w:rsid w:val="000A0AF1"/>
    <w:rsid w:val="000A14BE"/>
    <w:rsid w:val="000A15D0"/>
    <w:rsid w:val="000A1810"/>
    <w:rsid w:val="000A235C"/>
    <w:rsid w:val="000A2BE1"/>
    <w:rsid w:val="000A2DAD"/>
    <w:rsid w:val="000A2E71"/>
    <w:rsid w:val="000A30EF"/>
    <w:rsid w:val="000A357D"/>
    <w:rsid w:val="000A3CB5"/>
    <w:rsid w:val="000A4818"/>
    <w:rsid w:val="000A49E8"/>
    <w:rsid w:val="000A4B32"/>
    <w:rsid w:val="000A4FD8"/>
    <w:rsid w:val="000A572F"/>
    <w:rsid w:val="000A6E05"/>
    <w:rsid w:val="000A7239"/>
    <w:rsid w:val="000A7406"/>
    <w:rsid w:val="000A78B1"/>
    <w:rsid w:val="000A79FD"/>
    <w:rsid w:val="000B0ABA"/>
    <w:rsid w:val="000B0E8B"/>
    <w:rsid w:val="000B110B"/>
    <w:rsid w:val="000B164C"/>
    <w:rsid w:val="000B1720"/>
    <w:rsid w:val="000B1817"/>
    <w:rsid w:val="000B199C"/>
    <w:rsid w:val="000B1B7F"/>
    <w:rsid w:val="000B2590"/>
    <w:rsid w:val="000B2A75"/>
    <w:rsid w:val="000B3172"/>
    <w:rsid w:val="000B34C1"/>
    <w:rsid w:val="000B360E"/>
    <w:rsid w:val="000B385C"/>
    <w:rsid w:val="000B388F"/>
    <w:rsid w:val="000B3F06"/>
    <w:rsid w:val="000B46C2"/>
    <w:rsid w:val="000B4DEF"/>
    <w:rsid w:val="000B521D"/>
    <w:rsid w:val="000B5446"/>
    <w:rsid w:val="000B6298"/>
    <w:rsid w:val="000B69F7"/>
    <w:rsid w:val="000B6A87"/>
    <w:rsid w:val="000B7273"/>
    <w:rsid w:val="000B72F0"/>
    <w:rsid w:val="000B749C"/>
    <w:rsid w:val="000B7557"/>
    <w:rsid w:val="000B77E1"/>
    <w:rsid w:val="000B7E15"/>
    <w:rsid w:val="000C07B4"/>
    <w:rsid w:val="000C229C"/>
    <w:rsid w:val="000C277A"/>
    <w:rsid w:val="000C2C60"/>
    <w:rsid w:val="000C3435"/>
    <w:rsid w:val="000C38E0"/>
    <w:rsid w:val="000C398F"/>
    <w:rsid w:val="000C3AD1"/>
    <w:rsid w:val="000C4817"/>
    <w:rsid w:val="000C5438"/>
    <w:rsid w:val="000C5488"/>
    <w:rsid w:val="000C549C"/>
    <w:rsid w:val="000C5982"/>
    <w:rsid w:val="000C5D18"/>
    <w:rsid w:val="000C64B0"/>
    <w:rsid w:val="000C6D53"/>
    <w:rsid w:val="000C7888"/>
    <w:rsid w:val="000C7F64"/>
    <w:rsid w:val="000D0622"/>
    <w:rsid w:val="000D0E25"/>
    <w:rsid w:val="000D2568"/>
    <w:rsid w:val="000D293F"/>
    <w:rsid w:val="000D2E50"/>
    <w:rsid w:val="000D31BE"/>
    <w:rsid w:val="000D3561"/>
    <w:rsid w:val="000D36A9"/>
    <w:rsid w:val="000D3C35"/>
    <w:rsid w:val="000D3D24"/>
    <w:rsid w:val="000D434E"/>
    <w:rsid w:val="000D44D5"/>
    <w:rsid w:val="000D4ED8"/>
    <w:rsid w:val="000D5758"/>
    <w:rsid w:val="000D6086"/>
    <w:rsid w:val="000D62B4"/>
    <w:rsid w:val="000D6770"/>
    <w:rsid w:val="000D718B"/>
    <w:rsid w:val="000D71DD"/>
    <w:rsid w:val="000E09DF"/>
    <w:rsid w:val="000E0F11"/>
    <w:rsid w:val="000E1014"/>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DB6"/>
    <w:rsid w:val="000E4EDA"/>
    <w:rsid w:val="000E5B45"/>
    <w:rsid w:val="000E62ED"/>
    <w:rsid w:val="000E6819"/>
    <w:rsid w:val="000E6918"/>
    <w:rsid w:val="000E6936"/>
    <w:rsid w:val="000E711D"/>
    <w:rsid w:val="000E7613"/>
    <w:rsid w:val="000F070B"/>
    <w:rsid w:val="000F0C01"/>
    <w:rsid w:val="000F0D58"/>
    <w:rsid w:val="000F144B"/>
    <w:rsid w:val="000F195A"/>
    <w:rsid w:val="000F1C71"/>
    <w:rsid w:val="000F1E91"/>
    <w:rsid w:val="000F2F99"/>
    <w:rsid w:val="000F2FFA"/>
    <w:rsid w:val="000F3002"/>
    <w:rsid w:val="000F331C"/>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1185"/>
    <w:rsid w:val="00101786"/>
    <w:rsid w:val="00102189"/>
    <w:rsid w:val="001032A6"/>
    <w:rsid w:val="001033AE"/>
    <w:rsid w:val="0010388C"/>
    <w:rsid w:val="001050C0"/>
    <w:rsid w:val="0010537F"/>
    <w:rsid w:val="00105B96"/>
    <w:rsid w:val="00105DA9"/>
    <w:rsid w:val="00105DFB"/>
    <w:rsid w:val="00106B17"/>
    <w:rsid w:val="00107158"/>
    <w:rsid w:val="00107577"/>
    <w:rsid w:val="001106ED"/>
    <w:rsid w:val="0011079E"/>
    <w:rsid w:val="00110ADC"/>
    <w:rsid w:val="00110B5D"/>
    <w:rsid w:val="00111584"/>
    <w:rsid w:val="00111B3D"/>
    <w:rsid w:val="00111BF9"/>
    <w:rsid w:val="00112066"/>
    <w:rsid w:val="00112387"/>
    <w:rsid w:val="001123FE"/>
    <w:rsid w:val="001127EE"/>
    <w:rsid w:val="00112822"/>
    <w:rsid w:val="00112C5E"/>
    <w:rsid w:val="0011343E"/>
    <w:rsid w:val="00113AF5"/>
    <w:rsid w:val="00113E9F"/>
    <w:rsid w:val="001144C1"/>
    <w:rsid w:val="00114FB8"/>
    <w:rsid w:val="001152E4"/>
    <w:rsid w:val="0011582A"/>
    <w:rsid w:val="00115E18"/>
    <w:rsid w:val="001164C4"/>
    <w:rsid w:val="001167F7"/>
    <w:rsid w:val="001167FC"/>
    <w:rsid w:val="00117AA2"/>
    <w:rsid w:val="00117BF9"/>
    <w:rsid w:val="00117F2B"/>
    <w:rsid w:val="00117F8F"/>
    <w:rsid w:val="001207B5"/>
    <w:rsid w:val="00121083"/>
    <w:rsid w:val="001212C4"/>
    <w:rsid w:val="001212C6"/>
    <w:rsid w:val="00121329"/>
    <w:rsid w:val="00121903"/>
    <w:rsid w:val="00121F91"/>
    <w:rsid w:val="00122161"/>
    <w:rsid w:val="0012332A"/>
    <w:rsid w:val="00123894"/>
    <w:rsid w:val="001238F5"/>
    <w:rsid w:val="00123D24"/>
    <w:rsid w:val="0012468E"/>
    <w:rsid w:val="00124E3B"/>
    <w:rsid w:val="00124F60"/>
    <w:rsid w:val="00125336"/>
    <w:rsid w:val="00126307"/>
    <w:rsid w:val="001267C4"/>
    <w:rsid w:val="00127134"/>
    <w:rsid w:val="0012731A"/>
    <w:rsid w:val="001274A4"/>
    <w:rsid w:val="001275F5"/>
    <w:rsid w:val="001275F8"/>
    <w:rsid w:val="00127C7C"/>
    <w:rsid w:val="001304BD"/>
    <w:rsid w:val="00130896"/>
    <w:rsid w:val="001309D1"/>
    <w:rsid w:val="00130BFC"/>
    <w:rsid w:val="00130DDC"/>
    <w:rsid w:val="00130DED"/>
    <w:rsid w:val="00130E81"/>
    <w:rsid w:val="00130FF3"/>
    <w:rsid w:val="00131788"/>
    <w:rsid w:val="00131F14"/>
    <w:rsid w:val="001322F6"/>
    <w:rsid w:val="001323A0"/>
    <w:rsid w:val="00132EA8"/>
    <w:rsid w:val="00133410"/>
    <w:rsid w:val="00133466"/>
    <w:rsid w:val="001334DB"/>
    <w:rsid w:val="0013382E"/>
    <w:rsid w:val="001339BC"/>
    <w:rsid w:val="001340AE"/>
    <w:rsid w:val="001347B8"/>
    <w:rsid w:val="00134A5A"/>
    <w:rsid w:val="0013570B"/>
    <w:rsid w:val="00135DAD"/>
    <w:rsid w:val="00135DCF"/>
    <w:rsid w:val="001360DC"/>
    <w:rsid w:val="0013620B"/>
    <w:rsid w:val="00136D91"/>
    <w:rsid w:val="00137001"/>
    <w:rsid w:val="00137B9D"/>
    <w:rsid w:val="00137E6F"/>
    <w:rsid w:val="00137FFA"/>
    <w:rsid w:val="001404B3"/>
    <w:rsid w:val="001405DE"/>
    <w:rsid w:val="001419A1"/>
    <w:rsid w:val="001419CA"/>
    <w:rsid w:val="00141BA7"/>
    <w:rsid w:val="00141FA4"/>
    <w:rsid w:val="00142695"/>
    <w:rsid w:val="001427DB"/>
    <w:rsid w:val="00142A9F"/>
    <w:rsid w:val="001431DC"/>
    <w:rsid w:val="00143432"/>
    <w:rsid w:val="00143509"/>
    <w:rsid w:val="00143581"/>
    <w:rsid w:val="001435DB"/>
    <w:rsid w:val="00144000"/>
    <w:rsid w:val="00144332"/>
    <w:rsid w:val="001449F7"/>
    <w:rsid w:val="0014530D"/>
    <w:rsid w:val="0014553E"/>
    <w:rsid w:val="00145B2F"/>
    <w:rsid w:val="00145B89"/>
    <w:rsid w:val="00145E7A"/>
    <w:rsid w:val="00146389"/>
    <w:rsid w:val="00147AB7"/>
    <w:rsid w:val="00147B11"/>
    <w:rsid w:val="00147DF0"/>
    <w:rsid w:val="00147F6F"/>
    <w:rsid w:val="0015026A"/>
    <w:rsid w:val="00150F32"/>
    <w:rsid w:val="00151928"/>
    <w:rsid w:val="00152527"/>
    <w:rsid w:val="001531BD"/>
    <w:rsid w:val="00153F0D"/>
    <w:rsid w:val="00153F80"/>
    <w:rsid w:val="00154579"/>
    <w:rsid w:val="00154A74"/>
    <w:rsid w:val="00154F71"/>
    <w:rsid w:val="0015542F"/>
    <w:rsid w:val="00155761"/>
    <w:rsid w:val="00155AEC"/>
    <w:rsid w:val="00155DC9"/>
    <w:rsid w:val="001565D9"/>
    <w:rsid w:val="001567F3"/>
    <w:rsid w:val="001568CA"/>
    <w:rsid w:val="00156B4A"/>
    <w:rsid w:val="00157804"/>
    <w:rsid w:val="00157D70"/>
    <w:rsid w:val="0016045C"/>
    <w:rsid w:val="00160985"/>
    <w:rsid w:val="001613A4"/>
    <w:rsid w:val="001618EE"/>
    <w:rsid w:val="00161C8C"/>
    <w:rsid w:val="0016219F"/>
    <w:rsid w:val="001621F7"/>
    <w:rsid w:val="00162268"/>
    <w:rsid w:val="00162582"/>
    <w:rsid w:val="0016279D"/>
    <w:rsid w:val="0016307C"/>
    <w:rsid w:val="001638BE"/>
    <w:rsid w:val="0016390E"/>
    <w:rsid w:val="00163BD6"/>
    <w:rsid w:val="00163CA8"/>
    <w:rsid w:val="00163DAE"/>
    <w:rsid w:val="00163E9D"/>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1F4"/>
    <w:rsid w:val="00172328"/>
    <w:rsid w:val="001725E5"/>
    <w:rsid w:val="00173485"/>
    <w:rsid w:val="0017348B"/>
    <w:rsid w:val="00173AA1"/>
    <w:rsid w:val="00173EAD"/>
    <w:rsid w:val="00174040"/>
    <w:rsid w:val="00174B8F"/>
    <w:rsid w:val="00174C14"/>
    <w:rsid w:val="00177BB0"/>
    <w:rsid w:val="001800FE"/>
    <w:rsid w:val="001803C5"/>
    <w:rsid w:val="001809FF"/>
    <w:rsid w:val="0018169A"/>
    <w:rsid w:val="00181CCD"/>
    <w:rsid w:val="00181DA0"/>
    <w:rsid w:val="001820BC"/>
    <w:rsid w:val="00182154"/>
    <w:rsid w:val="0018235D"/>
    <w:rsid w:val="00182C7E"/>
    <w:rsid w:val="00183515"/>
    <w:rsid w:val="001836E7"/>
    <w:rsid w:val="00183F2D"/>
    <w:rsid w:val="0018430D"/>
    <w:rsid w:val="0018430E"/>
    <w:rsid w:val="001849DA"/>
    <w:rsid w:val="00185279"/>
    <w:rsid w:val="00185ED3"/>
    <w:rsid w:val="00186056"/>
    <w:rsid w:val="00187117"/>
    <w:rsid w:val="00187625"/>
    <w:rsid w:val="001877F6"/>
    <w:rsid w:val="00187CA6"/>
    <w:rsid w:val="00187E9A"/>
    <w:rsid w:val="00190347"/>
    <w:rsid w:val="00190460"/>
    <w:rsid w:val="00190C2E"/>
    <w:rsid w:val="00190F99"/>
    <w:rsid w:val="0019100C"/>
    <w:rsid w:val="00191472"/>
    <w:rsid w:val="00191FA4"/>
    <w:rsid w:val="001922B9"/>
    <w:rsid w:val="001939CE"/>
    <w:rsid w:val="00193FCB"/>
    <w:rsid w:val="00194A7D"/>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81D"/>
    <w:rsid w:val="00197C57"/>
    <w:rsid w:val="001A039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C94"/>
    <w:rsid w:val="001B2D9E"/>
    <w:rsid w:val="001B3653"/>
    <w:rsid w:val="001B3B38"/>
    <w:rsid w:val="001B3DC8"/>
    <w:rsid w:val="001B4520"/>
    <w:rsid w:val="001B4BB4"/>
    <w:rsid w:val="001B4F93"/>
    <w:rsid w:val="001B508C"/>
    <w:rsid w:val="001B5537"/>
    <w:rsid w:val="001B6431"/>
    <w:rsid w:val="001B67DF"/>
    <w:rsid w:val="001B6BE3"/>
    <w:rsid w:val="001B6FFF"/>
    <w:rsid w:val="001B72C7"/>
    <w:rsid w:val="001B751C"/>
    <w:rsid w:val="001B7715"/>
    <w:rsid w:val="001C04A7"/>
    <w:rsid w:val="001C0B3F"/>
    <w:rsid w:val="001C1010"/>
    <w:rsid w:val="001C2E42"/>
    <w:rsid w:val="001C374D"/>
    <w:rsid w:val="001C3CCA"/>
    <w:rsid w:val="001C3F94"/>
    <w:rsid w:val="001C460D"/>
    <w:rsid w:val="001C5464"/>
    <w:rsid w:val="001C5789"/>
    <w:rsid w:val="001C5B15"/>
    <w:rsid w:val="001C5C09"/>
    <w:rsid w:val="001C5C97"/>
    <w:rsid w:val="001C5CBA"/>
    <w:rsid w:val="001C6054"/>
    <w:rsid w:val="001C6412"/>
    <w:rsid w:val="001C6DDB"/>
    <w:rsid w:val="001C7513"/>
    <w:rsid w:val="001C7B0E"/>
    <w:rsid w:val="001C7F61"/>
    <w:rsid w:val="001D08CA"/>
    <w:rsid w:val="001D0950"/>
    <w:rsid w:val="001D0C7A"/>
    <w:rsid w:val="001D17BB"/>
    <w:rsid w:val="001D2E39"/>
    <w:rsid w:val="001D3251"/>
    <w:rsid w:val="001D363B"/>
    <w:rsid w:val="001D3EDE"/>
    <w:rsid w:val="001D58E0"/>
    <w:rsid w:val="001D6760"/>
    <w:rsid w:val="001D6862"/>
    <w:rsid w:val="001D6C5E"/>
    <w:rsid w:val="001D6F41"/>
    <w:rsid w:val="001D6FBC"/>
    <w:rsid w:val="001D7AAF"/>
    <w:rsid w:val="001E06FC"/>
    <w:rsid w:val="001E0B97"/>
    <w:rsid w:val="001E0F62"/>
    <w:rsid w:val="001E0F8E"/>
    <w:rsid w:val="001E0F9A"/>
    <w:rsid w:val="001E12AE"/>
    <w:rsid w:val="001E12E8"/>
    <w:rsid w:val="001E17B8"/>
    <w:rsid w:val="001E2B44"/>
    <w:rsid w:val="001E2CDE"/>
    <w:rsid w:val="001E31B4"/>
    <w:rsid w:val="001E345C"/>
    <w:rsid w:val="001E37AD"/>
    <w:rsid w:val="001E3813"/>
    <w:rsid w:val="001E3CAF"/>
    <w:rsid w:val="001E47F2"/>
    <w:rsid w:val="001E61B3"/>
    <w:rsid w:val="001E75DF"/>
    <w:rsid w:val="001E7DE9"/>
    <w:rsid w:val="001F0294"/>
    <w:rsid w:val="001F0699"/>
    <w:rsid w:val="001F0E19"/>
    <w:rsid w:val="001F16E1"/>
    <w:rsid w:val="001F184B"/>
    <w:rsid w:val="001F19DF"/>
    <w:rsid w:val="001F1BFB"/>
    <w:rsid w:val="001F2452"/>
    <w:rsid w:val="001F2A1F"/>
    <w:rsid w:val="001F2B58"/>
    <w:rsid w:val="001F322A"/>
    <w:rsid w:val="001F33A5"/>
    <w:rsid w:val="001F361B"/>
    <w:rsid w:val="001F38AF"/>
    <w:rsid w:val="001F396F"/>
    <w:rsid w:val="001F414E"/>
    <w:rsid w:val="001F415E"/>
    <w:rsid w:val="001F4407"/>
    <w:rsid w:val="001F5770"/>
    <w:rsid w:val="001F5A9C"/>
    <w:rsid w:val="001F6453"/>
    <w:rsid w:val="001F64F3"/>
    <w:rsid w:val="001F69E0"/>
    <w:rsid w:val="001F748A"/>
    <w:rsid w:val="001F7DB7"/>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57D"/>
    <w:rsid w:val="002077EB"/>
    <w:rsid w:val="002102C0"/>
    <w:rsid w:val="00210667"/>
    <w:rsid w:val="00210E74"/>
    <w:rsid w:val="002111D4"/>
    <w:rsid w:val="002117F2"/>
    <w:rsid w:val="00211A3A"/>
    <w:rsid w:val="00211D82"/>
    <w:rsid w:val="0021245C"/>
    <w:rsid w:val="00213205"/>
    <w:rsid w:val="002132A0"/>
    <w:rsid w:val="00213317"/>
    <w:rsid w:val="00213626"/>
    <w:rsid w:val="0021396C"/>
    <w:rsid w:val="0021420A"/>
    <w:rsid w:val="002155E3"/>
    <w:rsid w:val="0021564F"/>
    <w:rsid w:val="00215822"/>
    <w:rsid w:val="00216317"/>
    <w:rsid w:val="002175C0"/>
    <w:rsid w:val="00217755"/>
    <w:rsid w:val="00217771"/>
    <w:rsid w:val="00217C4F"/>
    <w:rsid w:val="00217F98"/>
    <w:rsid w:val="0022048A"/>
    <w:rsid w:val="00220734"/>
    <w:rsid w:val="002209F7"/>
    <w:rsid w:val="00222CAE"/>
    <w:rsid w:val="002238E0"/>
    <w:rsid w:val="00223E20"/>
    <w:rsid w:val="00223F4F"/>
    <w:rsid w:val="00225250"/>
    <w:rsid w:val="002252C6"/>
    <w:rsid w:val="0022535F"/>
    <w:rsid w:val="0022570D"/>
    <w:rsid w:val="00225BBC"/>
    <w:rsid w:val="00226019"/>
    <w:rsid w:val="00226246"/>
    <w:rsid w:val="002269FF"/>
    <w:rsid w:val="00226FDA"/>
    <w:rsid w:val="002273BF"/>
    <w:rsid w:val="002278DA"/>
    <w:rsid w:val="00230832"/>
    <w:rsid w:val="00230C0B"/>
    <w:rsid w:val="00231365"/>
    <w:rsid w:val="00231881"/>
    <w:rsid w:val="00231B2E"/>
    <w:rsid w:val="00231CF4"/>
    <w:rsid w:val="00231DB5"/>
    <w:rsid w:val="002324CB"/>
    <w:rsid w:val="00233BAB"/>
    <w:rsid w:val="00234EBD"/>
    <w:rsid w:val="002356C5"/>
    <w:rsid w:val="00235D5F"/>
    <w:rsid w:val="00235E02"/>
    <w:rsid w:val="00235F8A"/>
    <w:rsid w:val="002368CD"/>
    <w:rsid w:val="00236C1A"/>
    <w:rsid w:val="00237373"/>
    <w:rsid w:val="00237502"/>
    <w:rsid w:val="00237AF1"/>
    <w:rsid w:val="00240917"/>
    <w:rsid w:val="00241645"/>
    <w:rsid w:val="00241B1C"/>
    <w:rsid w:val="00241B8A"/>
    <w:rsid w:val="00241C0A"/>
    <w:rsid w:val="0024202D"/>
    <w:rsid w:val="002422B7"/>
    <w:rsid w:val="00242523"/>
    <w:rsid w:val="00242AF6"/>
    <w:rsid w:val="00242F94"/>
    <w:rsid w:val="00243059"/>
    <w:rsid w:val="002443FA"/>
    <w:rsid w:val="00244578"/>
    <w:rsid w:val="00246449"/>
    <w:rsid w:val="0024717B"/>
    <w:rsid w:val="00247847"/>
    <w:rsid w:val="002503DF"/>
    <w:rsid w:val="00250649"/>
    <w:rsid w:val="00250764"/>
    <w:rsid w:val="00254BFB"/>
    <w:rsid w:val="002552D1"/>
    <w:rsid w:val="002554B1"/>
    <w:rsid w:val="00255624"/>
    <w:rsid w:val="00255658"/>
    <w:rsid w:val="002557A3"/>
    <w:rsid w:val="002557D4"/>
    <w:rsid w:val="00255F56"/>
    <w:rsid w:val="0025669B"/>
    <w:rsid w:val="00256D32"/>
    <w:rsid w:val="00256DED"/>
    <w:rsid w:val="00257A10"/>
    <w:rsid w:val="00257D22"/>
    <w:rsid w:val="0026035D"/>
    <w:rsid w:val="00260A2A"/>
    <w:rsid w:val="00261C13"/>
    <w:rsid w:val="00261FB9"/>
    <w:rsid w:val="0026247E"/>
    <w:rsid w:val="002628E0"/>
    <w:rsid w:val="00262C78"/>
    <w:rsid w:val="002635B9"/>
    <w:rsid w:val="0026371E"/>
    <w:rsid w:val="002639E7"/>
    <w:rsid w:val="002641E5"/>
    <w:rsid w:val="0026477D"/>
    <w:rsid w:val="00264799"/>
    <w:rsid w:val="00264923"/>
    <w:rsid w:val="00264C19"/>
    <w:rsid w:val="0026535F"/>
    <w:rsid w:val="00265FFB"/>
    <w:rsid w:val="002663BB"/>
    <w:rsid w:val="00267535"/>
    <w:rsid w:val="002678C1"/>
    <w:rsid w:val="00267F25"/>
    <w:rsid w:val="00270F27"/>
    <w:rsid w:val="00271161"/>
    <w:rsid w:val="002711C5"/>
    <w:rsid w:val="00271845"/>
    <w:rsid w:val="00272377"/>
    <w:rsid w:val="00272614"/>
    <w:rsid w:val="00272683"/>
    <w:rsid w:val="00273150"/>
    <w:rsid w:val="00273E0D"/>
    <w:rsid w:val="00274097"/>
    <w:rsid w:val="002741B5"/>
    <w:rsid w:val="00275166"/>
    <w:rsid w:val="00275629"/>
    <w:rsid w:val="00275651"/>
    <w:rsid w:val="00275A72"/>
    <w:rsid w:val="0027636C"/>
    <w:rsid w:val="002763B6"/>
    <w:rsid w:val="00276449"/>
    <w:rsid w:val="002765C8"/>
    <w:rsid w:val="00277E7D"/>
    <w:rsid w:val="00280376"/>
    <w:rsid w:val="002805AF"/>
    <w:rsid w:val="0028061B"/>
    <w:rsid w:val="0028069C"/>
    <w:rsid w:val="00280FAC"/>
    <w:rsid w:val="002811E5"/>
    <w:rsid w:val="00281809"/>
    <w:rsid w:val="00281A56"/>
    <w:rsid w:val="002824BE"/>
    <w:rsid w:val="00282982"/>
    <w:rsid w:val="00282C9E"/>
    <w:rsid w:val="00282CC8"/>
    <w:rsid w:val="00283286"/>
    <w:rsid w:val="00283567"/>
    <w:rsid w:val="00284042"/>
    <w:rsid w:val="0028456D"/>
    <w:rsid w:val="00284E78"/>
    <w:rsid w:val="002850BE"/>
    <w:rsid w:val="00285A95"/>
    <w:rsid w:val="00286022"/>
    <w:rsid w:val="00286385"/>
    <w:rsid w:val="002868E0"/>
    <w:rsid w:val="002878E7"/>
    <w:rsid w:val="00287D35"/>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1C0C"/>
    <w:rsid w:val="002A230A"/>
    <w:rsid w:val="002A2597"/>
    <w:rsid w:val="002A2C16"/>
    <w:rsid w:val="002A3967"/>
    <w:rsid w:val="002A3BE2"/>
    <w:rsid w:val="002A3C10"/>
    <w:rsid w:val="002A4755"/>
    <w:rsid w:val="002A4B20"/>
    <w:rsid w:val="002A4B44"/>
    <w:rsid w:val="002A545E"/>
    <w:rsid w:val="002A6560"/>
    <w:rsid w:val="002A6CFA"/>
    <w:rsid w:val="002A70AA"/>
    <w:rsid w:val="002A72CC"/>
    <w:rsid w:val="002B004C"/>
    <w:rsid w:val="002B03BF"/>
    <w:rsid w:val="002B05E2"/>
    <w:rsid w:val="002B0CB3"/>
    <w:rsid w:val="002B18E1"/>
    <w:rsid w:val="002B1C6C"/>
    <w:rsid w:val="002B205A"/>
    <w:rsid w:val="002B20F8"/>
    <w:rsid w:val="002B2316"/>
    <w:rsid w:val="002B255B"/>
    <w:rsid w:val="002B2AB8"/>
    <w:rsid w:val="002B2B47"/>
    <w:rsid w:val="002B328F"/>
    <w:rsid w:val="002B38A6"/>
    <w:rsid w:val="002B3A7A"/>
    <w:rsid w:val="002B4FA3"/>
    <w:rsid w:val="002B53E4"/>
    <w:rsid w:val="002B594D"/>
    <w:rsid w:val="002B5C3E"/>
    <w:rsid w:val="002B616D"/>
    <w:rsid w:val="002B6EF1"/>
    <w:rsid w:val="002B77D4"/>
    <w:rsid w:val="002B79CB"/>
    <w:rsid w:val="002B79D4"/>
    <w:rsid w:val="002C0892"/>
    <w:rsid w:val="002C0FF3"/>
    <w:rsid w:val="002C17B5"/>
    <w:rsid w:val="002C2B59"/>
    <w:rsid w:val="002C2FF1"/>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C7CA7"/>
    <w:rsid w:val="002D0004"/>
    <w:rsid w:val="002D0618"/>
    <w:rsid w:val="002D0836"/>
    <w:rsid w:val="002D0A06"/>
    <w:rsid w:val="002D1700"/>
    <w:rsid w:val="002D185C"/>
    <w:rsid w:val="002D1BA2"/>
    <w:rsid w:val="002D1C99"/>
    <w:rsid w:val="002D29DC"/>
    <w:rsid w:val="002D2CC6"/>
    <w:rsid w:val="002D355B"/>
    <w:rsid w:val="002D39E7"/>
    <w:rsid w:val="002D3B17"/>
    <w:rsid w:val="002D3CA7"/>
    <w:rsid w:val="002D3EA6"/>
    <w:rsid w:val="002D3EF9"/>
    <w:rsid w:val="002D4791"/>
    <w:rsid w:val="002D4893"/>
    <w:rsid w:val="002D4EC7"/>
    <w:rsid w:val="002D6199"/>
    <w:rsid w:val="002D691F"/>
    <w:rsid w:val="002D69E4"/>
    <w:rsid w:val="002D6D80"/>
    <w:rsid w:val="002D7C0C"/>
    <w:rsid w:val="002D7E1B"/>
    <w:rsid w:val="002E0E4C"/>
    <w:rsid w:val="002E0EDF"/>
    <w:rsid w:val="002E12AE"/>
    <w:rsid w:val="002E231E"/>
    <w:rsid w:val="002E23A2"/>
    <w:rsid w:val="002E386B"/>
    <w:rsid w:val="002E3D77"/>
    <w:rsid w:val="002E5042"/>
    <w:rsid w:val="002E57F2"/>
    <w:rsid w:val="002E6166"/>
    <w:rsid w:val="002E6CC3"/>
    <w:rsid w:val="002E7337"/>
    <w:rsid w:val="002E7AEC"/>
    <w:rsid w:val="002E7BB8"/>
    <w:rsid w:val="002F0C6B"/>
    <w:rsid w:val="002F0EDA"/>
    <w:rsid w:val="002F131C"/>
    <w:rsid w:val="002F18E6"/>
    <w:rsid w:val="002F198A"/>
    <w:rsid w:val="002F24D6"/>
    <w:rsid w:val="002F27CA"/>
    <w:rsid w:val="002F3B13"/>
    <w:rsid w:val="002F4720"/>
    <w:rsid w:val="002F4A8F"/>
    <w:rsid w:val="002F5150"/>
    <w:rsid w:val="002F5FBF"/>
    <w:rsid w:val="002F6869"/>
    <w:rsid w:val="002F6D1F"/>
    <w:rsid w:val="002F6F9C"/>
    <w:rsid w:val="002F74BE"/>
    <w:rsid w:val="002F7AB4"/>
    <w:rsid w:val="00300642"/>
    <w:rsid w:val="00300A90"/>
    <w:rsid w:val="003010BF"/>
    <w:rsid w:val="00301223"/>
    <w:rsid w:val="00301936"/>
    <w:rsid w:val="0030266C"/>
    <w:rsid w:val="00302F27"/>
    <w:rsid w:val="0030300E"/>
    <w:rsid w:val="00304727"/>
    <w:rsid w:val="00304E74"/>
    <w:rsid w:val="00305214"/>
    <w:rsid w:val="00305B2D"/>
    <w:rsid w:val="00305FC8"/>
    <w:rsid w:val="00306DEC"/>
    <w:rsid w:val="003079C0"/>
    <w:rsid w:val="003079C8"/>
    <w:rsid w:val="003104BE"/>
    <w:rsid w:val="00310519"/>
    <w:rsid w:val="00310849"/>
    <w:rsid w:val="00310C8D"/>
    <w:rsid w:val="00310CC7"/>
    <w:rsid w:val="003115FA"/>
    <w:rsid w:val="00311995"/>
    <w:rsid w:val="00311B41"/>
    <w:rsid w:val="003122BC"/>
    <w:rsid w:val="0031251B"/>
    <w:rsid w:val="00312D28"/>
    <w:rsid w:val="003132CD"/>
    <w:rsid w:val="00314337"/>
    <w:rsid w:val="0031484C"/>
    <w:rsid w:val="00314E12"/>
    <w:rsid w:val="00315A4F"/>
    <w:rsid w:val="00316134"/>
    <w:rsid w:val="00316243"/>
    <w:rsid w:val="00317430"/>
    <w:rsid w:val="00317A69"/>
    <w:rsid w:val="003200D0"/>
    <w:rsid w:val="00320359"/>
    <w:rsid w:val="003208C8"/>
    <w:rsid w:val="0032172C"/>
    <w:rsid w:val="003217FE"/>
    <w:rsid w:val="003219BF"/>
    <w:rsid w:val="00321A7D"/>
    <w:rsid w:val="00322665"/>
    <w:rsid w:val="003231D9"/>
    <w:rsid w:val="003235EE"/>
    <w:rsid w:val="00323880"/>
    <w:rsid w:val="003242A5"/>
    <w:rsid w:val="00324BC3"/>
    <w:rsid w:val="00324ECA"/>
    <w:rsid w:val="0032575A"/>
    <w:rsid w:val="003259B8"/>
    <w:rsid w:val="00325B03"/>
    <w:rsid w:val="00326ECC"/>
    <w:rsid w:val="00327B24"/>
    <w:rsid w:val="00327EFB"/>
    <w:rsid w:val="00331745"/>
    <w:rsid w:val="0033227E"/>
    <w:rsid w:val="00332330"/>
    <w:rsid w:val="003329B3"/>
    <w:rsid w:val="00332BC9"/>
    <w:rsid w:val="00332C99"/>
    <w:rsid w:val="00332F48"/>
    <w:rsid w:val="00333DAE"/>
    <w:rsid w:val="0033412C"/>
    <w:rsid w:val="003343C2"/>
    <w:rsid w:val="00334A10"/>
    <w:rsid w:val="003354C6"/>
    <w:rsid w:val="003356E4"/>
    <w:rsid w:val="00335981"/>
    <w:rsid w:val="003360F1"/>
    <w:rsid w:val="0033670F"/>
    <w:rsid w:val="00336AF4"/>
    <w:rsid w:val="00336BCD"/>
    <w:rsid w:val="00336C95"/>
    <w:rsid w:val="003373F0"/>
    <w:rsid w:val="00337B3A"/>
    <w:rsid w:val="00337E16"/>
    <w:rsid w:val="0034007C"/>
    <w:rsid w:val="003400BB"/>
    <w:rsid w:val="00340133"/>
    <w:rsid w:val="003401E6"/>
    <w:rsid w:val="00340773"/>
    <w:rsid w:val="00340A40"/>
    <w:rsid w:val="00340F9F"/>
    <w:rsid w:val="003416BD"/>
    <w:rsid w:val="00342332"/>
    <w:rsid w:val="00342B0A"/>
    <w:rsid w:val="00342FF1"/>
    <w:rsid w:val="003436A8"/>
    <w:rsid w:val="00344205"/>
    <w:rsid w:val="003444D2"/>
    <w:rsid w:val="003446F7"/>
    <w:rsid w:val="0034497A"/>
    <w:rsid w:val="00344B91"/>
    <w:rsid w:val="00345605"/>
    <w:rsid w:val="00345DB2"/>
    <w:rsid w:val="003465FD"/>
    <w:rsid w:val="00346681"/>
    <w:rsid w:val="0034679C"/>
    <w:rsid w:val="00346B7A"/>
    <w:rsid w:val="00346D33"/>
    <w:rsid w:val="00346F33"/>
    <w:rsid w:val="003470F3"/>
    <w:rsid w:val="003478EF"/>
    <w:rsid w:val="00347C43"/>
    <w:rsid w:val="00347C46"/>
    <w:rsid w:val="003504E6"/>
    <w:rsid w:val="0035051F"/>
    <w:rsid w:val="003517E9"/>
    <w:rsid w:val="00352D89"/>
    <w:rsid w:val="00353705"/>
    <w:rsid w:val="00353A63"/>
    <w:rsid w:val="00353FA0"/>
    <w:rsid w:val="003540BA"/>
    <w:rsid w:val="00354D53"/>
    <w:rsid w:val="00355D22"/>
    <w:rsid w:val="0035697C"/>
    <w:rsid w:val="0035783D"/>
    <w:rsid w:val="00357976"/>
    <w:rsid w:val="00357A57"/>
    <w:rsid w:val="00360588"/>
    <w:rsid w:val="00361451"/>
    <w:rsid w:val="00361669"/>
    <w:rsid w:val="00361984"/>
    <w:rsid w:val="00361ED0"/>
    <w:rsid w:val="00362425"/>
    <w:rsid w:val="003626EC"/>
    <w:rsid w:val="003628D5"/>
    <w:rsid w:val="00363AEF"/>
    <w:rsid w:val="00363B31"/>
    <w:rsid w:val="00363F70"/>
    <w:rsid w:val="0036406D"/>
    <w:rsid w:val="00364497"/>
    <w:rsid w:val="00364985"/>
    <w:rsid w:val="00364EED"/>
    <w:rsid w:val="0036521B"/>
    <w:rsid w:val="00365462"/>
    <w:rsid w:val="00365989"/>
    <w:rsid w:val="00365B39"/>
    <w:rsid w:val="00365BFD"/>
    <w:rsid w:val="00366691"/>
    <w:rsid w:val="0036691A"/>
    <w:rsid w:val="00366F9F"/>
    <w:rsid w:val="00367571"/>
    <w:rsid w:val="00367C65"/>
    <w:rsid w:val="0037013B"/>
    <w:rsid w:val="0037018B"/>
    <w:rsid w:val="003702B6"/>
    <w:rsid w:val="00370F57"/>
    <w:rsid w:val="0037139C"/>
    <w:rsid w:val="00371E60"/>
    <w:rsid w:val="00372123"/>
    <w:rsid w:val="00372480"/>
    <w:rsid w:val="003727CF"/>
    <w:rsid w:val="00373CA2"/>
    <w:rsid w:val="00373F5E"/>
    <w:rsid w:val="00373FDB"/>
    <w:rsid w:val="003741BA"/>
    <w:rsid w:val="003744DC"/>
    <w:rsid w:val="00374E53"/>
    <w:rsid w:val="00376609"/>
    <w:rsid w:val="00376ACC"/>
    <w:rsid w:val="00376BCE"/>
    <w:rsid w:val="00376CF5"/>
    <w:rsid w:val="00377645"/>
    <w:rsid w:val="003807B4"/>
    <w:rsid w:val="00380B02"/>
    <w:rsid w:val="00380B3E"/>
    <w:rsid w:val="003810DA"/>
    <w:rsid w:val="003811B5"/>
    <w:rsid w:val="003815DB"/>
    <w:rsid w:val="00381B42"/>
    <w:rsid w:val="00381EDE"/>
    <w:rsid w:val="003821B0"/>
    <w:rsid w:val="003826F8"/>
    <w:rsid w:val="0038335A"/>
    <w:rsid w:val="0038393F"/>
    <w:rsid w:val="0038394A"/>
    <w:rsid w:val="00383D7C"/>
    <w:rsid w:val="00383EEC"/>
    <w:rsid w:val="003843C1"/>
    <w:rsid w:val="00384404"/>
    <w:rsid w:val="003849AE"/>
    <w:rsid w:val="003865BA"/>
    <w:rsid w:val="00386C8B"/>
    <w:rsid w:val="00386F96"/>
    <w:rsid w:val="00387DB9"/>
    <w:rsid w:val="00387E73"/>
    <w:rsid w:val="003906ED"/>
    <w:rsid w:val="003909B2"/>
    <w:rsid w:val="00390BF3"/>
    <w:rsid w:val="00390C1B"/>
    <w:rsid w:val="00392246"/>
    <w:rsid w:val="00392C2C"/>
    <w:rsid w:val="00393263"/>
    <w:rsid w:val="003933CF"/>
    <w:rsid w:val="0039348F"/>
    <w:rsid w:val="003936F3"/>
    <w:rsid w:val="00394CFD"/>
    <w:rsid w:val="00395228"/>
    <w:rsid w:val="00395531"/>
    <w:rsid w:val="00395629"/>
    <w:rsid w:val="00395D61"/>
    <w:rsid w:val="00395E3A"/>
    <w:rsid w:val="003963B6"/>
    <w:rsid w:val="0039651C"/>
    <w:rsid w:val="00397397"/>
    <w:rsid w:val="00397A32"/>
    <w:rsid w:val="00397B41"/>
    <w:rsid w:val="00397F75"/>
    <w:rsid w:val="003A086B"/>
    <w:rsid w:val="003A09B1"/>
    <w:rsid w:val="003A09C2"/>
    <w:rsid w:val="003A1573"/>
    <w:rsid w:val="003A1895"/>
    <w:rsid w:val="003A2840"/>
    <w:rsid w:val="003A3688"/>
    <w:rsid w:val="003A3B10"/>
    <w:rsid w:val="003A41F0"/>
    <w:rsid w:val="003A4EFC"/>
    <w:rsid w:val="003A52FA"/>
    <w:rsid w:val="003A5352"/>
    <w:rsid w:val="003A5C0F"/>
    <w:rsid w:val="003A5D4F"/>
    <w:rsid w:val="003A66C5"/>
    <w:rsid w:val="003A66C9"/>
    <w:rsid w:val="003A6BF7"/>
    <w:rsid w:val="003A6E9E"/>
    <w:rsid w:val="003A70AB"/>
    <w:rsid w:val="003A751F"/>
    <w:rsid w:val="003B026B"/>
    <w:rsid w:val="003B0774"/>
    <w:rsid w:val="003B11FB"/>
    <w:rsid w:val="003B233E"/>
    <w:rsid w:val="003B2C4E"/>
    <w:rsid w:val="003B328A"/>
    <w:rsid w:val="003B353B"/>
    <w:rsid w:val="003B4897"/>
    <w:rsid w:val="003B5221"/>
    <w:rsid w:val="003B5DE5"/>
    <w:rsid w:val="003B6C13"/>
    <w:rsid w:val="003B6E8E"/>
    <w:rsid w:val="003B73E0"/>
    <w:rsid w:val="003B7914"/>
    <w:rsid w:val="003B7E2D"/>
    <w:rsid w:val="003C0061"/>
    <w:rsid w:val="003C00B9"/>
    <w:rsid w:val="003C078A"/>
    <w:rsid w:val="003C1661"/>
    <w:rsid w:val="003C183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0F55"/>
    <w:rsid w:val="003D1D14"/>
    <w:rsid w:val="003D1DED"/>
    <w:rsid w:val="003D272C"/>
    <w:rsid w:val="003D2FA9"/>
    <w:rsid w:val="003D39B1"/>
    <w:rsid w:val="003D4B07"/>
    <w:rsid w:val="003D4D71"/>
    <w:rsid w:val="003D5445"/>
    <w:rsid w:val="003D6108"/>
    <w:rsid w:val="003D68AF"/>
    <w:rsid w:val="003D78DA"/>
    <w:rsid w:val="003E005C"/>
    <w:rsid w:val="003E054E"/>
    <w:rsid w:val="003E0CA6"/>
    <w:rsid w:val="003E0E5A"/>
    <w:rsid w:val="003E172A"/>
    <w:rsid w:val="003E1F8D"/>
    <w:rsid w:val="003E2400"/>
    <w:rsid w:val="003E262A"/>
    <w:rsid w:val="003E2AA5"/>
    <w:rsid w:val="003E2DD7"/>
    <w:rsid w:val="003E2FDF"/>
    <w:rsid w:val="003E41C3"/>
    <w:rsid w:val="003E45B9"/>
    <w:rsid w:val="003E4782"/>
    <w:rsid w:val="003E536B"/>
    <w:rsid w:val="003E6150"/>
    <w:rsid w:val="003E6767"/>
    <w:rsid w:val="003E6E8D"/>
    <w:rsid w:val="003E6F30"/>
    <w:rsid w:val="003F0639"/>
    <w:rsid w:val="003F093E"/>
    <w:rsid w:val="003F1AA5"/>
    <w:rsid w:val="003F1DBC"/>
    <w:rsid w:val="003F268F"/>
    <w:rsid w:val="003F31B1"/>
    <w:rsid w:val="003F40CE"/>
    <w:rsid w:val="003F4961"/>
    <w:rsid w:val="003F5577"/>
    <w:rsid w:val="003F5F3B"/>
    <w:rsid w:val="003F640B"/>
    <w:rsid w:val="003F6970"/>
    <w:rsid w:val="003F6CBE"/>
    <w:rsid w:val="003F7731"/>
    <w:rsid w:val="003F7A9C"/>
    <w:rsid w:val="003F7EA9"/>
    <w:rsid w:val="00400236"/>
    <w:rsid w:val="004003CE"/>
    <w:rsid w:val="00400F28"/>
    <w:rsid w:val="0040128C"/>
    <w:rsid w:val="004013E3"/>
    <w:rsid w:val="0040164D"/>
    <w:rsid w:val="004023A1"/>
    <w:rsid w:val="00402B2C"/>
    <w:rsid w:val="0040373E"/>
    <w:rsid w:val="00403DE7"/>
    <w:rsid w:val="00403F07"/>
    <w:rsid w:val="00406A23"/>
    <w:rsid w:val="00407712"/>
    <w:rsid w:val="00407B0D"/>
    <w:rsid w:val="00407C26"/>
    <w:rsid w:val="00410173"/>
    <w:rsid w:val="004101B5"/>
    <w:rsid w:val="004101F6"/>
    <w:rsid w:val="0041039D"/>
    <w:rsid w:val="004108BD"/>
    <w:rsid w:val="00410CAC"/>
    <w:rsid w:val="00410F7B"/>
    <w:rsid w:val="00411672"/>
    <w:rsid w:val="0041189A"/>
    <w:rsid w:val="00411A08"/>
    <w:rsid w:val="00411EBB"/>
    <w:rsid w:val="00412703"/>
    <w:rsid w:val="00413199"/>
    <w:rsid w:val="00413EF5"/>
    <w:rsid w:val="00414D0D"/>
    <w:rsid w:val="00414D5A"/>
    <w:rsid w:val="00415BD6"/>
    <w:rsid w:val="00416911"/>
    <w:rsid w:val="00416BE4"/>
    <w:rsid w:val="004171AD"/>
    <w:rsid w:val="0041724B"/>
    <w:rsid w:val="004175A5"/>
    <w:rsid w:val="00417937"/>
    <w:rsid w:val="00417B2E"/>
    <w:rsid w:val="00417B5E"/>
    <w:rsid w:val="00417CC5"/>
    <w:rsid w:val="00420B38"/>
    <w:rsid w:val="00420EF7"/>
    <w:rsid w:val="00421321"/>
    <w:rsid w:val="00421514"/>
    <w:rsid w:val="004217B6"/>
    <w:rsid w:val="00422BFB"/>
    <w:rsid w:val="00422C1E"/>
    <w:rsid w:val="00422C64"/>
    <w:rsid w:val="004231C9"/>
    <w:rsid w:val="004237E1"/>
    <w:rsid w:val="00423B28"/>
    <w:rsid w:val="004242C1"/>
    <w:rsid w:val="0042463A"/>
    <w:rsid w:val="00424F56"/>
    <w:rsid w:val="00425D8F"/>
    <w:rsid w:val="004263EB"/>
    <w:rsid w:val="00426513"/>
    <w:rsid w:val="00426D63"/>
    <w:rsid w:val="00426E7E"/>
    <w:rsid w:val="004270AF"/>
    <w:rsid w:val="00427C40"/>
    <w:rsid w:val="004301E2"/>
    <w:rsid w:val="00430923"/>
    <w:rsid w:val="00431068"/>
    <w:rsid w:val="004319AE"/>
    <w:rsid w:val="00431AAB"/>
    <w:rsid w:val="00431FC0"/>
    <w:rsid w:val="0043272B"/>
    <w:rsid w:val="0043296E"/>
    <w:rsid w:val="00432D4E"/>
    <w:rsid w:val="00434631"/>
    <w:rsid w:val="0043475F"/>
    <w:rsid w:val="00434936"/>
    <w:rsid w:val="0043536A"/>
    <w:rsid w:val="00435F12"/>
    <w:rsid w:val="00436CCE"/>
    <w:rsid w:val="00437395"/>
    <w:rsid w:val="00437D08"/>
    <w:rsid w:val="00437D42"/>
    <w:rsid w:val="00437E50"/>
    <w:rsid w:val="0044002A"/>
    <w:rsid w:val="004418C7"/>
    <w:rsid w:val="00442020"/>
    <w:rsid w:val="0044297A"/>
    <w:rsid w:val="00442A17"/>
    <w:rsid w:val="00442C82"/>
    <w:rsid w:val="00442D77"/>
    <w:rsid w:val="00443430"/>
    <w:rsid w:val="00443804"/>
    <w:rsid w:val="00443899"/>
    <w:rsid w:val="00443E75"/>
    <w:rsid w:val="00443FAA"/>
    <w:rsid w:val="00444371"/>
    <w:rsid w:val="00444768"/>
    <w:rsid w:val="00444DFB"/>
    <w:rsid w:val="004457A3"/>
    <w:rsid w:val="0044756E"/>
    <w:rsid w:val="00447748"/>
    <w:rsid w:val="00450215"/>
    <w:rsid w:val="0045021D"/>
    <w:rsid w:val="00450A99"/>
    <w:rsid w:val="00450FCB"/>
    <w:rsid w:val="004510D7"/>
    <w:rsid w:val="004512C5"/>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473"/>
    <w:rsid w:val="00456697"/>
    <w:rsid w:val="004566C8"/>
    <w:rsid w:val="004571BB"/>
    <w:rsid w:val="00457790"/>
    <w:rsid w:val="00457959"/>
    <w:rsid w:val="00457C08"/>
    <w:rsid w:val="00457F28"/>
    <w:rsid w:val="00460414"/>
    <w:rsid w:val="004604B2"/>
    <w:rsid w:val="00462076"/>
    <w:rsid w:val="00462374"/>
    <w:rsid w:val="004626A5"/>
    <w:rsid w:val="0046290B"/>
    <w:rsid w:val="00463485"/>
    <w:rsid w:val="00463E86"/>
    <w:rsid w:val="00464465"/>
    <w:rsid w:val="00464C01"/>
    <w:rsid w:val="004659CC"/>
    <w:rsid w:val="004659FD"/>
    <w:rsid w:val="00465C7F"/>
    <w:rsid w:val="00465FDE"/>
    <w:rsid w:val="004667E3"/>
    <w:rsid w:val="00467B27"/>
    <w:rsid w:val="00467D03"/>
    <w:rsid w:val="004708CB"/>
    <w:rsid w:val="004711B0"/>
    <w:rsid w:val="00471341"/>
    <w:rsid w:val="00471E2B"/>
    <w:rsid w:val="0047207D"/>
    <w:rsid w:val="00472636"/>
    <w:rsid w:val="004729BE"/>
    <w:rsid w:val="00473C1C"/>
    <w:rsid w:val="00473DAA"/>
    <w:rsid w:val="00474563"/>
    <w:rsid w:val="004753CB"/>
    <w:rsid w:val="00475945"/>
    <w:rsid w:val="004769C4"/>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6F97"/>
    <w:rsid w:val="0048741E"/>
    <w:rsid w:val="0048778F"/>
    <w:rsid w:val="00487837"/>
    <w:rsid w:val="00487D75"/>
    <w:rsid w:val="0049039E"/>
    <w:rsid w:val="00490A68"/>
    <w:rsid w:val="00490AB8"/>
    <w:rsid w:val="00491779"/>
    <w:rsid w:val="00491D9F"/>
    <w:rsid w:val="00492444"/>
    <w:rsid w:val="004926AF"/>
    <w:rsid w:val="004927EE"/>
    <w:rsid w:val="004928EC"/>
    <w:rsid w:val="00492AFD"/>
    <w:rsid w:val="00492D54"/>
    <w:rsid w:val="00493105"/>
    <w:rsid w:val="004933CE"/>
    <w:rsid w:val="0049364D"/>
    <w:rsid w:val="00493CD4"/>
    <w:rsid w:val="00494D8F"/>
    <w:rsid w:val="00495140"/>
    <w:rsid w:val="00495577"/>
    <w:rsid w:val="00495B87"/>
    <w:rsid w:val="00495D5C"/>
    <w:rsid w:val="004962C1"/>
    <w:rsid w:val="00496316"/>
    <w:rsid w:val="00496341"/>
    <w:rsid w:val="00496D48"/>
    <w:rsid w:val="00496D86"/>
    <w:rsid w:val="00496F95"/>
    <w:rsid w:val="0049705A"/>
    <w:rsid w:val="0049769B"/>
    <w:rsid w:val="004978C8"/>
    <w:rsid w:val="00497BF4"/>
    <w:rsid w:val="004A0103"/>
    <w:rsid w:val="004A06EF"/>
    <w:rsid w:val="004A0736"/>
    <w:rsid w:val="004A0F6D"/>
    <w:rsid w:val="004A1EF6"/>
    <w:rsid w:val="004A26F3"/>
    <w:rsid w:val="004A2E3C"/>
    <w:rsid w:val="004A3875"/>
    <w:rsid w:val="004A40A9"/>
    <w:rsid w:val="004A47DE"/>
    <w:rsid w:val="004A5270"/>
    <w:rsid w:val="004A5673"/>
    <w:rsid w:val="004A692B"/>
    <w:rsid w:val="004A6EF5"/>
    <w:rsid w:val="004A749B"/>
    <w:rsid w:val="004A7D95"/>
    <w:rsid w:val="004B00A6"/>
    <w:rsid w:val="004B022B"/>
    <w:rsid w:val="004B0330"/>
    <w:rsid w:val="004B1638"/>
    <w:rsid w:val="004B2544"/>
    <w:rsid w:val="004B2672"/>
    <w:rsid w:val="004B2FBD"/>
    <w:rsid w:val="004B3239"/>
    <w:rsid w:val="004B3ED6"/>
    <w:rsid w:val="004B428F"/>
    <w:rsid w:val="004B43C7"/>
    <w:rsid w:val="004B44E5"/>
    <w:rsid w:val="004B5AD0"/>
    <w:rsid w:val="004B6233"/>
    <w:rsid w:val="004B6DD0"/>
    <w:rsid w:val="004B7791"/>
    <w:rsid w:val="004B79E5"/>
    <w:rsid w:val="004C0F26"/>
    <w:rsid w:val="004C0F2A"/>
    <w:rsid w:val="004C2AD0"/>
    <w:rsid w:val="004C308A"/>
    <w:rsid w:val="004C3269"/>
    <w:rsid w:val="004C3A45"/>
    <w:rsid w:val="004C3A53"/>
    <w:rsid w:val="004C3FA3"/>
    <w:rsid w:val="004C4A7E"/>
    <w:rsid w:val="004C4C4E"/>
    <w:rsid w:val="004C4CA2"/>
    <w:rsid w:val="004C4D5E"/>
    <w:rsid w:val="004C4F2C"/>
    <w:rsid w:val="004C534C"/>
    <w:rsid w:val="004C5422"/>
    <w:rsid w:val="004C6A5F"/>
    <w:rsid w:val="004C7098"/>
    <w:rsid w:val="004C7546"/>
    <w:rsid w:val="004D0C85"/>
    <w:rsid w:val="004D0FA5"/>
    <w:rsid w:val="004D0FBF"/>
    <w:rsid w:val="004D18F0"/>
    <w:rsid w:val="004D1964"/>
    <w:rsid w:val="004D256F"/>
    <w:rsid w:val="004D26B9"/>
    <w:rsid w:val="004D2955"/>
    <w:rsid w:val="004D3329"/>
    <w:rsid w:val="004D40D3"/>
    <w:rsid w:val="004D4496"/>
    <w:rsid w:val="004D484A"/>
    <w:rsid w:val="004D4CC8"/>
    <w:rsid w:val="004D6E54"/>
    <w:rsid w:val="004E09C5"/>
    <w:rsid w:val="004E0EE8"/>
    <w:rsid w:val="004E1138"/>
    <w:rsid w:val="004E2FFC"/>
    <w:rsid w:val="004E3238"/>
    <w:rsid w:val="004E3359"/>
    <w:rsid w:val="004E3A82"/>
    <w:rsid w:val="004E409D"/>
    <w:rsid w:val="004E4968"/>
    <w:rsid w:val="004E4B48"/>
    <w:rsid w:val="004E5B4D"/>
    <w:rsid w:val="004E5BBB"/>
    <w:rsid w:val="004E5FE5"/>
    <w:rsid w:val="004E5FF7"/>
    <w:rsid w:val="004E6AE2"/>
    <w:rsid w:val="004E6B08"/>
    <w:rsid w:val="004E7180"/>
    <w:rsid w:val="004E79D7"/>
    <w:rsid w:val="004E7C64"/>
    <w:rsid w:val="004F027C"/>
    <w:rsid w:val="004F0659"/>
    <w:rsid w:val="004F1438"/>
    <w:rsid w:val="004F18D2"/>
    <w:rsid w:val="004F1DDB"/>
    <w:rsid w:val="004F2D5E"/>
    <w:rsid w:val="004F356C"/>
    <w:rsid w:val="004F41DD"/>
    <w:rsid w:val="004F486C"/>
    <w:rsid w:val="004F51FC"/>
    <w:rsid w:val="004F527D"/>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37B"/>
    <w:rsid w:val="0050391E"/>
    <w:rsid w:val="00504713"/>
    <w:rsid w:val="00504C3C"/>
    <w:rsid w:val="00506580"/>
    <w:rsid w:val="00506BA4"/>
    <w:rsid w:val="00506D30"/>
    <w:rsid w:val="0050706D"/>
    <w:rsid w:val="005078F5"/>
    <w:rsid w:val="00507C57"/>
    <w:rsid w:val="00507DFA"/>
    <w:rsid w:val="0051058F"/>
    <w:rsid w:val="00510D23"/>
    <w:rsid w:val="005118F1"/>
    <w:rsid w:val="0051192D"/>
    <w:rsid w:val="00512109"/>
    <w:rsid w:val="00512D83"/>
    <w:rsid w:val="005137B9"/>
    <w:rsid w:val="00513819"/>
    <w:rsid w:val="00513EEA"/>
    <w:rsid w:val="005147A7"/>
    <w:rsid w:val="00514A06"/>
    <w:rsid w:val="00514C44"/>
    <w:rsid w:val="00514DC7"/>
    <w:rsid w:val="0051516B"/>
    <w:rsid w:val="00515E0C"/>
    <w:rsid w:val="00515FE3"/>
    <w:rsid w:val="0051617D"/>
    <w:rsid w:val="00516189"/>
    <w:rsid w:val="00517691"/>
    <w:rsid w:val="00520007"/>
    <w:rsid w:val="0052016A"/>
    <w:rsid w:val="005214ED"/>
    <w:rsid w:val="005218C9"/>
    <w:rsid w:val="00521A82"/>
    <w:rsid w:val="00522420"/>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4DF"/>
    <w:rsid w:val="00531ABB"/>
    <w:rsid w:val="00531AFC"/>
    <w:rsid w:val="00531BFB"/>
    <w:rsid w:val="00531D37"/>
    <w:rsid w:val="005320B1"/>
    <w:rsid w:val="005322B8"/>
    <w:rsid w:val="0053295A"/>
    <w:rsid w:val="00532CA0"/>
    <w:rsid w:val="005331B8"/>
    <w:rsid w:val="005331BF"/>
    <w:rsid w:val="00533517"/>
    <w:rsid w:val="0053353B"/>
    <w:rsid w:val="00533BFF"/>
    <w:rsid w:val="0053407C"/>
    <w:rsid w:val="00534117"/>
    <w:rsid w:val="005343DC"/>
    <w:rsid w:val="0053513E"/>
    <w:rsid w:val="00535524"/>
    <w:rsid w:val="00535917"/>
    <w:rsid w:val="00537243"/>
    <w:rsid w:val="0053726A"/>
    <w:rsid w:val="00537CC2"/>
    <w:rsid w:val="00537F32"/>
    <w:rsid w:val="00541451"/>
    <w:rsid w:val="0054182A"/>
    <w:rsid w:val="00541958"/>
    <w:rsid w:val="00541B20"/>
    <w:rsid w:val="005422DF"/>
    <w:rsid w:val="00542D8F"/>
    <w:rsid w:val="00542FFB"/>
    <w:rsid w:val="005433E1"/>
    <w:rsid w:val="00543410"/>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BB2"/>
    <w:rsid w:val="00550DF8"/>
    <w:rsid w:val="00551546"/>
    <w:rsid w:val="00551A19"/>
    <w:rsid w:val="005524D2"/>
    <w:rsid w:val="00552C64"/>
    <w:rsid w:val="00552E6E"/>
    <w:rsid w:val="00553621"/>
    <w:rsid w:val="005538A0"/>
    <w:rsid w:val="00553950"/>
    <w:rsid w:val="00553ED5"/>
    <w:rsid w:val="00553F60"/>
    <w:rsid w:val="00554023"/>
    <w:rsid w:val="005540AF"/>
    <w:rsid w:val="00554E97"/>
    <w:rsid w:val="00555DD6"/>
    <w:rsid w:val="00556271"/>
    <w:rsid w:val="00557667"/>
    <w:rsid w:val="00557BAB"/>
    <w:rsid w:val="00557D61"/>
    <w:rsid w:val="00560754"/>
    <w:rsid w:val="0056276A"/>
    <w:rsid w:val="0056379E"/>
    <w:rsid w:val="005642D5"/>
    <w:rsid w:val="005645CC"/>
    <w:rsid w:val="0056507A"/>
    <w:rsid w:val="0056507C"/>
    <w:rsid w:val="0056517C"/>
    <w:rsid w:val="00565E12"/>
    <w:rsid w:val="00566014"/>
    <w:rsid w:val="0056635B"/>
    <w:rsid w:val="005669D1"/>
    <w:rsid w:val="00566D4D"/>
    <w:rsid w:val="00566FD0"/>
    <w:rsid w:val="005671D3"/>
    <w:rsid w:val="00570052"/>
    <w:rsid w:val="005700FF"/>
    <w:rsid w:val="005701CB"/>
    <w:rsid w:val="0057022D"/>
    <w:rsid w:val="00570FBE"/>
    <w:rsid w:val="005716F4"/>
    <w:rsid w:val="005720BE"/>
    <w:rsid w:val="0057241E"/>
    <w:rsid w:val="00572835"/>
    <w:rsid w:val="00572953"/>
    <w:rsid w:val="005729A7"/>
    <w:rsid w:val="00573045"/>
    <w:rsid w:val="0057350B"/>
    <w:rsid w:val="005738E5"/>
    <w:rsid w:val="00573B8A"/>
    <w:rsid w:val="00573CCB"/>
    <w:rsid w:val="00573E92"/>
    <w:rsid w:val="00574192"/>
    <w:rsid w:val="005744BF"/>
    <w:rsid w:val="0057472D"/>
    <w:rsid w:val="00574916"/>
    <w:rsid w:val="00575C26"/>
    <w:rsid w:val="00575FBB"/>
    <w:rsid w:val="00576725"/>
    <w:rsid w:val="0057688B"/>
    <w:rsid w:val="005769B7"/>
    <w:rsid w:val="005778F4"/>
    <w:rsid w:val="005814D9"/>
    <w:rsid w:val="00581DBA"/>
    <w:rsid w:val="005823A4"/>
    <w:rsid w:val="00582605"/>
    <w:rsid w:val="005826BE"/>
    <w:rsid w:val="005827E9"/>
    <w:rsid w:val="00582908"/>
    <w:rsid w:val="00582C61"/>
    <w:rsid w:val="005837A8"/>
    <w:rsid w:val="00583A32"/>
    <w:rsid w:val="00583EF2"/>
    <w:rsid w:val="00585B7E"/>
    <w:rsid w:val="00587264"/>
    <w:rsid w:val="005873E2"/>
    <w:rsid w:val="00587662"/>
    <w:rsid w:val="00590165"/>
    <w:rsid w:val="005903DE"/>
    <w:rsid w:val="00590506"/>
    <w:rsid w:val="005911E1"/>
    <w:rsid w:val="005916CC"/>
    <w:rsid w:val="0059178A"/>
    <w:rsid w:val="00591953"/>
    <w:rsid w:val="00592663"/>
    <w:rsid w:val="005930B4"/>
    <w:rsid w:val="00593395"/>
    <w:rsid w:val="0059380F"/>
    <w:rsid w:val="00593ECF"/>
    <w:rsid w:val="00594142"/>
    <w:rsid w:val="00594F7C"/>
    <w:rsid w:val="0059507D"/>
    <w:rsid w:val="005952DF"/>
    <w:rsid w:val="00595524"/>
    <w:rsid w:val="00595559"/>
    <w:rsid w:val="00595580"/>
    <w:rsid w:val="005955B4"/>
    <w:rsid w:val="00596BC4"/>
    <w:rsid w:val="0059725F"/>
    <w:rsid w:val="005975D6"/>
    <w:rsid w:val="005A052F"/>
    <w:rsid w:val="005A079C"/>
    <w:rsid w:val="005A0F6C"/>
    <w:rsid w:val="005A1B82"/>
    <w:rsid w:val="005A236C"/>
    <w:rsid w:val="005A2A66"/>
    <w:rsid w:val="005A316C"/>
    <w:rsid w:val="005A3178"/>
    <w:rsid w:val="005A3838"/>
    <w:rsid w:val="005A3D08"/>
    <w:rsid w:val="005A47AC"/>
    <w:rsid w:val="005A4A61"/>
    <w:rsid w:val="005A5703"/>
    <w:rsid w:val="005A5EA2"/>
    <w:rsid w:val="005A6273"/>
    <w:rsid w:val="005A645B"/>
    <w:rsid w:val="005A646A"/>
    <w:rsid w:val="005A732F"/>
    <w:rsid w:val="005A74F1"/>
    <w:rsid w:val="005A7890"/>
    <w:rsid w:val="005A7ED0"/>
    <w:rsid w:val="005A7FE2"/>
    <w:rsid w:val="005B02C4"/>
    <w:rsid w:val="005B03D9"/>
    <w:rsid w:val="005B0554"/>
    <w:rsid w:val="005B0860"/>
    <w:rsid w:val="005B09A1"/>
    <w:rsid w:val="005B0B29"/>
    <w:rsid w:val="005B0B4A"/>
    <w:rsid w:val="005B15DF"/>
    <w:rsid w:val="005B2674"/>
    <w:rsid w:val="005B3352"/>
    <w:rsid w:val="005B35AA"/>
    <w:rsid w:val="005B36FE"/>
    <w:rsid w:val="005B3C47"/>
    <w:rsid w:val="005B44A1"/>
    <w:rsid w:val="005B47CD"/>
    <w:rsid w:val="005B55A2"/>
    <w:rsid w:val="005B6406"/>
    <w:rsid w:val="005B65D4"/>
    <w:rsid w:val="005B6EC1"/>
    <w:rsid w:val="005B77DD"/>
    <w:rsid w:val="005B7A4D"/>
    <w:rsid w:val="005C000D"/>
    <w:rsid w:val="005C07AA"/>
    <w:rsid w:val="005C0B9E"/>
    <w:rsid w:val="005C0F7C"/>
    <w:rsid w:val="005C1464"/>
    <w:rsid w:val="005C1BA9"/>
    <w:rsid w:val="005C1CD0"/>
    <w:rsid w:val="005C244C"/>
    <w:rsid w:val="005C2F36"/>
    <w:rsid w:val="005C2FD6"/>
    <w:rsid w:val="005C3D9A"/>
    <w:rsid w:val="005C415C"/>
    <w:rsid w:val="005C4B4F"/>
    <w:rsid w:val="005C4F01"/>
    <w:rsid w:val="005C5553"/>
    <w:rsid w:val="005C57C7"/>
    <w:rsid w:val="005C58A3"/>
    <w:rsid w:val="005C6157"/>
    <w:rsid w:val="005C6563"/>
    <w:rsid w:val="005C657A"/>
    <w:rsid w:val="005C6583"/>
    <w:rsid w:val="005C6789"/>
    <w:rsid w:val="005C6828"/>
    <w:rsid w:val="005C738D"/>
    <w:rsid w:val="005C73C9"/>
    <w:rsid w:val="005C7893"/>
    <w:rsid w:val="005C7B86"/>
    <w:rsid w:val="005D0E59"/>
    <w:rsid w:val="005D1155"/>
    <w:rsid w:val="005D1441"/>
    <w:rsid w:val="005D1BD5"/>
    <w:rsid w:val="005D249E"/>
    <w:rsid w:val="005D2B50"/>
    <w:rsid w:val="005D32EB"/>
    <w:rsid w:val="005D3CB9"/>
    <w:rsid w:val="005D3CBE"/>
    <w:rsid w:val="005D41EF"/>
    <w:rsid w:val="005D46E5"/>
    <w:rsid w:val="005D4959"/>
    <w:rsid w:val="005D4C2A"/>
    <w:rsid w:val="005D5041"/>
    <w:rsid w:val="005D61F0"/>
    <w:rsid w:val="005D62F2"/>
    <w:rsid w:val="005D6CDB"/>
    <w:rsid w:val="005D6F0A"/>
    <w:rsid w:val="005D724E"/>
    <w:rsid w:val="005D72AB"/>
    <w:rsid w:val="005E1585"/>
    <w:rsid w:val="005E23A2"/>
    <w:rsid w:val="005E27D3"/>
    <w:rsid w:val="005E29C1"/>
    <w:rsid w:val="005E2FF5"/>
    <w:rsid w:val="005E3E65"/>
    <w:rsid w:val="005E4043"/>
    <w:rsid w:val="005E4974"/>
    <w:rsid w:val="005E58E0"/>
    <w:rsid w:val="005E61AD"/>
    <w:rsid w:val="005E6486"/>
    <w:rsid w:val="005E6872"/>
    <w:rsid w:val="005E688F"/>
    <w:rsid w:val="005E7140"/>
    <w:rsid w:val="005E7603"/>
    <w:rsid w:val="005E76A6"/>
    <w:rsid w:val="005F0A91"/>
    <w:rsid w:val="005F0F47"/>
    <w:rsid w:val="005F0F7C"/>
    <w:rsid w:val="005F1D69"/>
    <w:rsid w:val="005F2697"/>
    <w:rsid w:val="005F2A3C"/>
    <w:rsid w:val="005F2C76"/>
    <w:rsid w:val="005F2EF8"/>
    <w:rsid w:val="005F2F0E"/>
    <w:rsid w:val="005F33E7"/>
    <w:rsid w:val="005F36FD"/>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5F7E6B"/>
    <w:rsid w:val="006001A0"/>
    <w:rsid w:val="00600344"/>
    <w:rsid w:val="006020A5"/>
    <w:rsid w:val="00602A76"/>
    <w:rsid w:val="00602C13"/>
    <w:rsid w:val="00602FFC"/>
    <w:rsid w:val="00603989"/>
    <w:rsid w:val="00603B93"/>
    <w:rsid w:val="00603C7B"/>
    <w:rsid w:val="00604EB9"/>
    <w:rsid w:val="006050CD"/>
    <w:rsid w:val="00605671"/>
    <w:rsid w:val="00605733"/>
    <w:rsid w:val="00605C89"/>
    <w:rsid w:val="006065E3"/>
    <w:rsid w:val="006069C9"/>
    <w:rsid w:val="006069F6"/>
    <w:rsid w:val="00606A2A"/>
    <w:rsid w:val="006071EC"/>
    <w:rsid w:val="006105DD"/>
    <w:rsid w:val="00610649"/>
    <w:rsid w:val="00610960"/>
    <w:rsid w:val="00611369"/>
    <w:rsid w:val="00611B59"/>
    <w:rsid w:val="00611CCD"/>
    <w:rsid w:val="00611DE5"/>
    <w:rsid w:val="00612097"/>
    <w:rsid w:val="00612631"/>
    <w:rsid w:val="0061308C"/>
    <w:rsid w:val="0061387C"/>
    <w:rsid w:val="00614839"/>
    <w:rsid w:val="00614C6D"/>
    <w:rsid w:val="00614D75"/>
    <w:rsid w:val="00615253"/>
    <w:rsid w:val="00615547"/>
    <w:rsid w:val="00615A38"/>
    <w:rsid w:val="00617605"/>
    <w:rsid w:val="00617C5E"/>
    <w:rsid w:val="00617C8C"/>
    <w:rsid w:val="00617F9C"/>
    <w:rsid w:val="00620660"/>
    <w:rsid w:val="00620E76"/>
    <w:rsid w:val="00621137"/>
    <w:rsid w:val="006212AB"/>
    <w:rsid w:val="00621AA8"/>
    <w:rsid w:val="00621B87"/>
    <w:rsid w:val="00621CF5"/>
    <w:rsid w:val="00622234"/>
    <w:rsid w:val="006222D2"/>
    <w:rsid w:val="00622818"/>
    <w:rsid w:val="00622A37"/>
    <w:rsid w:val="00622B4D"/>
    <w:rsid w:val="00622F58"/>
    <w:rsid w:val="006238FD"/>
    <w:rsid w:val="006239AD"/>
    <w:rsid w:val="00623B77"/>
    <w:rsid w:val="00623D84"/>
    <w:rsid w:val="006242C2"/>
    <w:rsid w:val="00624AF1"/>
    <w:rsid w:val="006254F4"/>
    <w:rsid w:val="00625CFA"/>
    <w:rsid w:val="00626573"/>
    <w:rsid w:val="006269E1"/>
    <w:rsid w:val="00627720"/>
    <w:rsid w:val="00627764"/>
    <w:rsid w:val="0063011F"/>
    <w:rsid w:val="006313D6"/>
    <w:rsid w:val="00631462"/>
    <w:rsid w:val="006317AD"/>
    <w:rsid w:val="00631A30"/>
    <w:rsid w:val="00631E73"/>
    <w:rsid w:val="00631F65"/>
    <w:rsid w:val="00632BA8"/>
    <w:rsid w:val="006337DF"/>
    <w:rsid w:val="00633898"/>
    <w:rsid w:val="006342F0"/>
    <w:rsid w:val="00634522"/>
    <w:rsid w:val="006349BD"/>
    <w:rsid w:val="00634FD2"/>
    <w:rsid w:val="00635E05"/>
    <w:rsid w:val="00636265"/>
    <w:rsid w:val="006364A8"/>
    <w:rsid w:val="00636F8D"/>
    <w:rsid w:val="00637664"/>
    <w:rsid w:val="006378D7"/>
    <w:rsid w:val="006379D5"/>
    <w:rsid w:val="00637DC9"/>
    <w:rsid w:val="006410B0"/>
    <w:rsid w:val="00641959"/>
    <w:rsid w:val="00641EC2"/>
    <w:rsid w:val="006421DD"/>
    <w:rsid w:val="0064262D"/>
    <w:rsid w:val="0064313A"/>
    <w:rsid w:val="006432EA"/>
    <w:rsid w:val="0064414B"/>
    <w:rsid w:val="00644311"/>
    <w:rsid w:val="00645073"/>
    <w:rsid w:val="006451A9"/>
    <w:rsid w:val="00645483"/>
    <w:rsid w:val="006456D4"/>
    <w:rsid w:val="006462E3"/>
    <w:rsid w:val="00646380"/>
    <w:rsid w:val="00646BCB"/>
    <w:rsid w:val="00646D6A"/>
    <w:rsid w:val="00646F83"/>
    <w:rsid w:val="00647722"/>
    <w:rsid w:val="0065047A"/>
    <w:rsid w:val="0065053E"/>
    <w:rsid w:val="00650841"/>
    <w:rsid w:val="00651347"/>
    <w:rsid w:val="0065156B"/>
    <w:rsid w:val="00651B37"/>
    <w:rsid w:val="00651E76"/>
    <w:rsid w:val="00651F79"/>
    <w:rsid w:val="00652007"/>
    <w:rsid w:val="00652E14"/>
    <w:rsid w:val="00653EE3"/>
    <w:rsid w:val="00653F2E"/>
    <w:rsid w:val="0065437C"/>
    <w:rsid w:val="006544C3"/>
    <w:rsid w:val="00654527"/>
    <w:rsid w:val="00654706"/>
    <w:rsid w:val="006550AF"/>
    <w:rsid w:val="00655B44"/>
    <w:rsid w:val="00655BDB"/>
    <w:rsid w:val="006560AA"/>
    <w:rsid w:val="006565CC"/>
    <w:rsid w:val="006568E9"/>
    <w:rsid w:val="00657D22"/>
    <w:rsid w:val="00660303"/>
    <w:rsid w:val="00662307"/>
    <w:rsid w:val="00662498"/>
    <w:rsid w:val="00662A91"/>
    <w:rsid w:val="006633DF"/>
    <w:rsid w:val="00663430"/>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138D"/>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A6D"/>
    <w:rsid w:val="00676ADC"/>
    <w:rsid w:val="00676D6A"/>
    <w:rsid w:val="00677263"/>
    <w:rsid w:val="0067733F"/>
    <w:rsid w:val="006776A3"/>
    <w:rsid w:val="00677D30"/>
    <w:rsid w:val="00680A5B"/>
    <w:rsid w:val="00680E93"/>
    <w:rsid w:val="006820B2"/>
    <w:rsid w:val="006827FE"/>
    <w:rsid w:val="00683D3E"/>
    <w:rsid w:val="00683F07"/>
    <w:rsid w:val="00685163"/>
    <w:rsid w:val="00685C5D"/>
    <w:rsid w:val="0068612B"/>
    <w:rsid w:val="006866AA"/>
    <w:rsid w:val="00686BFB"/>
    <w:rsid w:val="00686D53"/>
    <w:rsid w:val="00687E0E"/>
    <w:rsid w:val="00690A77"/>
    <w:rsid w:val="00690DE8"/>
    <w:rsid w:val="00691983"/>
    <w:rsid w:val="00691AF5"/>
    <w:rsid w:val="00692C08"/>
    <w:rsid w:val="00692DF6"/>
    <w:rsid w:val="00693612"/>
    <w:rsid w:val="006937DC"/>
    <w:rsid w:val="00693A98"/>
    <w:rsid w:val="00693BF1"/>
    <w:rsid w:val="00693E89"/>
    <w:rsid w:val="006944EA"/>
    <w:rsid w:val="00695214"/>
    <w:rsid w:val="006953E2"/>
    <w:rsid w:val="00695BDC"/>
    <w:rsid w:val="00695FDD"/>
    <w:rsid w:val="00696513"/>
    <w:rsid w:val="0069695E"/>
    <w:rsid w:val="00696D9C"/>
    <w:rsid w:val="00697019"/>
    <w:rsid w:val="006972DD"/>
    <w:rsid w:val="0069741C"/>
    <w:rsid w:val="00697DD1"/>
    <w:rsid w:val="006A0AE5"/>
    <w:rsid w:val="006A0BDB"/>
    <w:rsid w:val="006A0CA6"/>
    <w:rsid w:val="006A0D43"/>
    <w:rsid w:val="006A13F8"/>
    <w:rsid w:val="006A16CA"/>
    <w:rsid w:val="006A1A1E"/>
    <w:rsid w:val="006A2806"/>
    <w:rsid w:val="006A2A51"/>
    <w:rsid w:val="006A385D"/>
    <w:rsid w:val="006A390B"/>
    <w:rsid w:val="006A4C81"/>
    <w:rsid w:val="006A5718"/>
    <w:rsid w:val="006A589F"/>
    <w:rsid w:val="006A5B25"/>
    <w:rsid w:val="006A5DC2"/>
    <w:rsid w:val="006A7054"/>
    <w:rsid w:val="006A74E6"/>
    <w:rsid w:val="006A7873"/>
    <w:rsid w:val="006B019B"/>
    <w:rsid w:val="006B03FA"/>
    <w:rsid w:val="006B0685"/>
    <w:rsid w:val="006B1518"/>
    <w:rsid w:val="006B2667"/>
    <w:rsid w:val="006B2705"/>
    <w:rsid w:val="006B39DE"/>
    <w:rsid w:val="006B445E"/>
    <w:rsid w:val="006B465F"/>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3BF"/>
    <w:rsid w:val="006C54C6"/>
    <w:rsid w:val="006C5EDB"/>
    <w:rsid w:val="006C6011"/>
    <w:rsid w:val="006C6464"/>
    <w:rsid w:val="006C7965"/>
    <w:rsid w:val="006C7D52"/>
    <w:rsid w:val="006C7FA4"/>
    <w:rsid w:val="006D08E5"/>
    <w:rsid w:val="006D0DFF"/>
    <w:rsid w:val="006D0E51"/>
    <w:rsid w:val="006D0F08"/>
    <w:rsid w:val="006D2A93"/>
    <w:rsid w:val="006D3019"/>
    <w:rsid w:val="006D30C9"/>
    <w:rsid w:val="006D46E4"/>
    <w:rsid w:val="006D5A1F"/>
    <w:rsid w:val="006D5D2C"/>
    <w:rsid w:val="006D5D75"/>
    <w:rsid w:val="006D5E81"/>
    <w:rsid w:val="006D7817"/>
    <w:rsid w:val="006D7BAD"/>
    <w:rsid w:val="006E05B8"/>
    <w:rsid w:val="006E0B2B"/>
    <w:rsid w:val="006E0BE5"/>
    <w:rsid w:val="006E1076"/>
    <w:rsid w:val="006E17B4"/>
    <w:rsid w:val="006E17D2"/>
    <w:rsid w:val="006E1AAD"/>
    <w:rsid w:val="006E1F5F"/>
    <w:rsid w:val="006E2094"/>
    <w:rsid w:val="006E33EE"/>
    <w:rsid w:val="006E368A"/>
    <w:rsid w:val="006E453E"/>
    <w:rsid w:val="006E4760"/>
    <w:rsid w:val="006E4B6C"/>
    <w:rsid w:val="006E507B"/>
    <w:rsid w:val="006E51D9"/>
    <w:rsid w:val="006E57CB"/>
    <w:rsid w:val="006E59BA"/>
    <w:rsid w:val="006E5AAB"/>
    <w:rsid w:val="006E6373"/>
    <w:rsid w:val="006E64B0"/>
    <w:rsid w:val="006E6708"/>
    <w:rsid w:val="006E7329"/>
    <w:rsid w:val="006E7EDF"/>
    <w:rsid w:val="006E7F7F"/>
    <w:rsid w:val="006F02D5"/>
    <w:rsid w:val="006F05F9"/>
    <w:rsid w:val="006F0844"/>
    <w:rsid w:val="006F0CC0"/>
    <w:rsid w:val="006F0F7D"/>
    <w:rsid w:val="006F1051"/>
    <w:rsid w:val="006F11F4"/>
    <w:rsid w:val="006F192D"/>
    <w:rsid w:val="006F2119"/>
    <w:rsid w:val="006F2E1E"/>
    <w:rsid w:val="006F2F99"/>
    <w:rsid w:val="006F3381"/>
    <w:rsid w:val="006F351B"/>
    <w:rsid w:val="006F357F"/>
    <w:rsid w:val="006F35A0"/>
    <w:rsid w:val="006F3D7C"/>
    <w:rsid w:val="006F4F53"/>
    <w:rsid w:val="006F51BF"/>
    <w:rsid w:val="006F554E"/>
    <w:rsid w:val="006F6ADB"/>
    <w:rsid w:val="006F6EEE"/>
    <w:rsid w:val="006F6FA6"/>
    <w:rsid w:val="00700130"/>
    <w:rsid w:val="00700623"/>
    <w:rsid w:val="00700922"/>
    <w:rsid w:val="00700C1E"/>
    <w:rsid w:val="007016F3"/>
    <w:rsid w:val="00701B8F"/>
    <w:rsid w:val="00701F53"/>
    <w:rsid w:val="00702791"/>
    <w:rsid w:val="00702AB4"/>
    <w:rsid w:val="007030A8"/>
    <w:rsid w:val="007035D4"/>
    <w:rsid w:val="00703EEC"/>
    <w:rsid w:val="00703FA2"/>
    <w:rsid w:val="00705198"/>
    <w:rsid w:val="00705327"/>
    <w:rsid w:val="0070539E"/>
    <w:rsid w:val="0070579F"/>
    <w:rsid w:val="00705FA5"/>
    <w:rsid w:val="0070618B"/>
    <w:rsid w:val="00706227"/>
    <w:rsid w:val="00706354"/>
    <w:rsid w:val="007066FF"/>
    <w:rsid w:val="007069D3"/>
    <w:rsid w:val="007073BF"/>
    <w:rsid w:val="00707679"/>
    <w:rsid w:val="00707E69"/>
    <w:rsid w:val="00710435"/>
    <w:rsid w:val="00710533"/>
    <w:rsid w:val="007121EC"/>
    <w:rsid w:val="00712212"/>
    <w:rsid w:val="00712264"/>
    <w:rsid w:val="00712648"/>
    <w:rsid w:val="0071284B"/>
    <w:rsid w:val="007136A0"/>
    <w:rsid w:val="00713911"/>
    <w:rsid w:val="007148BB"/>
    <w:rsid w:val="00714F48"/>
    <w:rsid w:val="007150C3"/>
    <w:rsid w:val="00715994"/>
    <w:rsid w:val="00715F56"/>
    <w:rsid w:val="00715FB2"/>
    <w:rsid w:val="0071615D"/>
    <w:rsid w:val="00716301"/>
    <w:rsid w:val="00716735"/>
    <w:rsid w:val="00716B99"/>
    <w:rsid w:val="007175A5"/>
    <w:rsid w:val="007178DE"/>
    <w:rsid w:val="00717C59"/>
    <w:rsid w:val="00717C7A"/>
    <w:rsid w:val="00720196"/>
    <w:rsid w:val="00720AA3"/>
    <w:rsid w:val="00720DE3"/>
    <w:rsid w:val="007213A5"/>
    <w:rsid w:val="00721447"/>
    <w:rsid w:val="00721D5E"/>
    <w:rsid w:val="00722A1B"/>
    <w:rsid w:val="00722CFB"/>
    <w:rsid w:val="00723287"/>
    <w:rsid w:val="00723653"/>
    <w:rsid w:val="00724A6A"/>
    <w:rsid w:val="007254F9"/>
    <w:rsid w:val="00725A9B"/>
    <w:rsid w:val="007260F0"/>
    <w:rsid w:val="00726AE6"/>
    <w:rsid w:val="00726ED6"/>
    <w:rsid w:val="00727350"/>
    <w:rsid w:val="00727AD0"/>
    <w:rsid w:val="007305D5"/>
    <w:rsid w:val="00731505"/>
    <w:rsid w:val="00731989"/>
    <w:rsid w:val="00731BB6"/>
    <w:rsid w:val="00731F7E"/>
    <w:rsid w:val="007328ED"/>
    <w:rsid w:val="00732AA0"/>
    <w:rsid w:val="00732C1D"/>
    <w:rsid w:val="0073376A"/>
    <w:rsid w:val="007340B7"/>
    <w:rsid w:val="00734191"/>
    <w:rsid w:val="0073505B"/>
    <w:rsid w:val="00735DDC"/>
    <w:rsid w:val="007368E9"/>
    <w:rsid w:val="007369D6"/>
    <w:rsid w:val="00736DEA"/>
    <w:rsid w:val="00736E39"/>
    <w:rsid w:val="00736FA0"/>
    <w:rsid w:val="00737028"/>
    <w:rsid w:val="007403D3"/>
    <w:rsid w:val="00740AA6"/>
    <w:rsid w:val="007415DD"/>
    <w:rsid w:val="00741B34"/>
    <w:rsid w:val="007423EB"/>
    <w:rsid w:val="007425DA"/>
    <w:rsid w:val="00742845"/>
    <w:rsid w:val="0074297F"/>
    <w:rsid w:val="00742E0E"/>
    <w:rsid w:val="00742EBB"/>
    <w:rsid w:val="007437F0"/>
    <w:rsid w:val="007446DB"/>
    <w:rsid w:val="007451CB"/>
    <w:rsid w:val="00746C7C"/>
    <w:rsid w:val="00746F59"/>
    <w:rsid w:val="0074724D"/>
    <w:rsid w:val="007503C0"/>
    <w:rsid w:val="00750D79"/>
    <w:rsid w:val="00751146"/>
    <w:rsid w:val="00751932"/>
    <w:rsid w:val="00751BA7"/>
    <w:rsid w:val="00751BC0"/>
    <w:rsid w:val="00751F91"/>
    <w:rsid w:val="0075210D"/>
    <w:rsid w:val="00752437"/>
    <w:rsid w:val="00753318"/>
    <w:rsid w:val="00753863"/>
    <w:rsid w:val="007538AA"/>
    <w:rsid w:val="00753921"/>
    <w:rsid w:val="00753E6E"/>
    <w:rsid w:val="0075436C"/>
    <w:rsid w:val="00754B6D"/>
    <w:rsid w:val="00755151"/>
    <w:rsid w:val="00755CF0"/>
    <w:rsid w:val="007573E0"/>
    <w:rsid w:val="00757AD4"/>
    <w:rsid w:val="00757CB2"/>
    <w:rsid w:val="00757D7D"/>
    <w:rsid w:val="0076012C"/>
    <w:rsid w:val="0076039F"/>
    <w:rsid w:val="00760805"/>
    <w:rsid w:val="007613F7"/>
    <w:rsid w:val="007619BB"/>
    <w:rsid w:val="00761BE7"/>
    <w:rsid w:val="007620BA"/>
    <w:rsid w:val="0076218A"/>
    <w:rsid w:val="0076269F"/>
    <w:rsid w:val="00762CCB"/>
    <w:rsid w:val="007632C2"/>
    <w:rsid w:val="00763619"/>
    <w:rsid w:val="00763870"/>
    <w:rsid w:val="00764782"/>
    <w:rsid w:val="00764FA5"/>
    <w:rsid w:val="00765522"/>
    <w:rsid w:val="007657E0"/>
    <w:rsid w:val="007659D1"/>
    <w:rsid w:val="007663BF"/>
    <w:rsid w:val="00766907"/>
    <w:rsid w:val="00766BCA"/>
    <w:rsid w:val="00767F79"/>
    <w:rsid w:val="007700D5"/>
    <w:rsid w:val="0077013C"/>
    <w:rsid w:val="00770300"/>
    <w:rsid w:val="00770A69"/>
    <w:rsid w:val="00770F4E"/>
    <w:rsid w:val="0077160F"/>
    <w:rsid w:val="00772777"/>
    <w:rsid w:val="00772A2A"/>
    <w:rsid w:val="00772BE8"/>
    <w:rsid w:val="00772D22"/>
    <w:rsid w:val="0077318B"/>
    <w:rsid w:val="0077335C"/>
    <w:rsid w:val="007738FA"/>
    <w:rsid w:val="00773BE1"/>
    <w:rsid w:val="00773F5F"/>
    <w:rsid w:val="007743A0"/>
    <w:rsid w:val="007744D9"/>
    <w:rsid w:val="00774982"/>
    <w:rsid w:val="007762B2"/>
    <w:rsid w:val="007771AC"/>
    <w:rsid w:val="007772A9"/>
    <w:rsid w:val="0077739A"/>
    <w:rsid w:val="007778B7"/>
    <w:rsid w:val="00777CCA"/>
    <w:rsid w:val="00777DCB"/>
    <w:rsid w:val="00777EE8"/>
    <w:rsid w:val="00777EFA"/>
    <w:rsid w:val="007801BF"/>
    <w:rsid w:val="0078125E"/>
    <w:rsid w:val="00781593"/>
    <w:rsid w:val="007821C9"/>
    <w:rsid w:val="0078252D"/>
    <w:rsid w:val="00782665"/>
    <w:rsid w:val="00782941"/>
    <w:rsid w:val="0078310E"/>
    <w:rsid w:val="007837DE"/>
    <w:rsid w:val="00783897"/>
    <w:rsid w:val="00783938"/>
    <w:rsid w:val="00783C3D"/>
    <w:rsid w:val="00784229"/>
    <w:rsid w:val="007842F3"/>
    <w:rsid w:val="007848F1"/>
    <w:rsid w:val="00785642"/>
    <w:rsid w:val="00785A9E"/>
    <w:rsid w:val="00785F30"/>
    <w:rsid w:val="00786B20"/>
    <w:rsid w:val="00786D5E"/>
    <w:rsid w:val="0078736A"/>
    <w:rsid w:val="007874A7"/>
    <w:rsid w:val="007879D0"/>
    <w:rsid w:val="00787F1C"/>
    <w:rsid w:val="00790498"/>
    <w:rsid w:val="007912A7"/>
    <w:rsid w:val="007912C4"/>
    <w:rsid w:val="007913DA"/>
    <w:rsid w:val="007914C9"/>
    <w:rsid w:val="0079192E"/>
    <w:rsid w:val="00791B13"/>
    <w:rsid w:val="00791BB0"/>
    <w:rsid w:val="00791E14"/>
    <w:rsid w:val="00791FCE"/>
    <w:rsid w:val="00792207"/>
    <w:rsid w:val="007928E2"/>
    <w:rsid w:val="00793D16"/>
    <w:rsid w:val="00793D72"/>
    <w:rsid w:val="00793EB3"/>
    <w:rsid w:val="00794E8A"/>
    <w:rsid w:val="00794FB8"/>
    <w:rsid w:val="007952A9"/>
    <w:rsid w:val="00795607"/>
    <w:rsid w:val="0079602E"/>
    <w:rsid w:val="0079624E"/>
    <w:rsid w:val="00796648"/>
    <w:rsid w:val="007968DA"/>
    <w:rsid w:val="00796FF4"/>
    <w:rsid w:val="007979DA"/>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B18"/>
    <w:rsid w:val="007A5C4D"/>
    <w:rsid w:val="007A601D"/>
    <w:rsid w:val="007A7584"/>
    <w:rsid w:val="007B0116"/>
    <w:rsid w:val="007B0660"/>
    <w:rsid w:val="007B0DBD"/>
    <w:rsid w:val="007B1325"/>
    <w:rsid w:val="007B14DA"/>
    <w:rsid w:val="007B191E"/>
    <w:rsid w:val="007B1A9A"/>
    <w:rsid w:val="007B2582"/>
    <w:rsid w:val="007B294B"/>
    <w:rsid w:val="007B29C2"/>
    <w:rsid w:val="007B2BB8"/>
    <w:rsid w:val="007B2CCC"/>
    <w:rsid w:val="007B2D2A"/>
    <w:rsid w:val="007B2E2A"/>
    <w:rsid w:val="007B30F1"/>
    <w:rsid w:val="007B34BC"/>
    <w:rsid w:val="007B56E8"/>
    <w:rsid w:val="007B5838"/>
    <w:rsid w:val="007B58AD"/>
    <w:rsid w:val="007B6059"/>
    <w:rsid w:val="007B66B9"/>
    <w:rsid w:val="007B6A78"/>
    <w:rsid w:val="007B6B95"/>
    <w:rsid w:val="007B7CC1"/>
    <w:rsid w:val="007B7F46"/>
    <w:rsid w:val="007C033A"/>
    <w:rsid w:val="007C0955"/>
    <w:rsid w:val="007C0B03"/>
    <w:rsid w:val="007C1032"/>
    <w:rsid w:val="007C108B"/>
    <w:rsid w:val="007C1211"/>
    <w:rsid w:val="007C12D3"/>
    <w:rsid w:val="007C148A"/>
    <w:rsid w:val="007C245C"/>
    <w:rsid w:val="007C268A"/>
    <w:rsid w:val="007C2697"/>
    <w:rsid w:val="007C2A31"/>
    <w:rsid w:val="007C33E8"/>
    <w:rsid w:val="007C348C"/>
    <w:rsid w:val="007C37CD"/>
    <w:rsid w:val="007C38C3"/>
    <w:rsid w:val="007C3907"/>
    <w:rsid w:val="007C3F98"/>
    <w:rsid w:val="007C467C"/>
    <w:rsid w:val="007C4C84"/>
    <w:rsid w:val="007C4F38"/>
    <w:rsid w:val="007C52A2"/>
    <w:rsid w:val="007C5383"/>
    <w:rsid w:val="007C5839"/>
    <w:rsid w:val="007C5DC4"/>
    <w:rsid w:val="007C6021"/>
    <w:rsid w:val="007C6396"/>
    <w:rsid w:val="007C63FE"/>
    <w:rsid w:val="007C656A"/>
    <w:rsid w:val="007C7375"/>
    <w:rsid w:val="007C76FE"/>
    <w:rsid w:val="007D009E"/>
    <w:rsid w:val="007D014D"/>
    <w:rsid w:val="007D0559"/>
    <w:rsid w:val="007D06C6"/>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CAD"/>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1E0F"/>
    <w:rsid w:val="007F2824"/>
    <w:rsid w:val="007F3226"/>
    <w:rsid w:val="007F322A"/>
    <w:rsid w:val="007F35AD"/>
    <w:rsid w:val="007F36D5"/>
    <w:rsid w:val="007F40BA"/>
    <w:rsid w:val="007F411E"/>
    <w:rsid w:val="007F432B"/>
    <w:rsid w:val="007F441A"/>
    <w:rsid w:val="007F470E"/>
    <w:rsid w:val="007F48A8"/>
    <w:rsid w:val="007F4A27"/>
    <w:rsid w:val="007F4F23"/>
    <w:rsid w:val="007F523E"/>
    <w:rsid w:val="007F53AC"/>
    <w:rsid w:val="007F5BB8"/>
    <w:rsid w:val="007F5C41"/>
    <w:rsid w:val="007F5E52"/>
    <w:rsid w:val="007F5F40"/>
    <w:rsid w:val="007F602B"/>
    <w:rsid w:val="007F6188"/>
    <w:rsid w:val="007F63AA"/>
    <w:rsid w:val="007F6C66"/>
    <w:rsid w:val="007F700D"/>
    <w:rsid w:val="007F7154"/>
    <w:rsid w:val="007F73C6"/>
    <w:rsid w:val="007F7447"/>
    <w:rsid w:val="007F75F0"/>
    <w:rsid w:val="007F7E70"/>
    <w:rsid w:val="00800347"/>
    <w:rsid w:val="008007DB"/>
    <w:rsid w:val="00800FA4"/>
    <w:rsid w:val="00801863"/>
    <w:rsid w:val="008042EF"/>
    <w:rsid w:val="00804DDD"/>
    <w:rsid w:val="008050D5"/>
    <w:rsid w:val="00805768"/>
    <w:rsid w:val="00805C5E"/>
    <w:rsid w:val="00805DE3"/>
    <w:rsid w:val="0080665C"/>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36C"/>
    <w:rsid w:val="008229D7"/>
    <w:rsid w:val="00822ABA"/>
    <w:rsid w:val="0082325A"/>
    <w:rsid w:val="00823398"/>
    <w:rsid w:val="00823480"/>
    <w:rsid w:val="00823631"/>
    <w:rsid w:val="00823B21"/>
    <w:rsid w:val="008240EE"/>
    <w:rsid w:val="0082425A"/>
    <w:rsid w:val="00824744"/>
    <w:rsid w:val="00824D94"/>
    <w:rsid w:val="008255E8"/>
    <w:rsid w:val="0082561E"/>
    <w:rsid w:val="008257AA"/>
    <w:rsid w:val="00825A1E"/>
    <w:rsid w:val="00825FE2"/>
    <w:rsid w:val="00826568"/>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537C"/>
    <w:rsid w:val="00835A3B"/>
    <w:rsid w:val="00836068"/>
    <w:rsid w:val="00836404"/>
    <w:rsid w:val="0083758E"/>
    <w:rsid w:val="00840110"/>
    <w:rsid w:val="0084046A"/>
    <w:rsid w:val="00840A58"/>
    <w:rsid w:val="00840D95"/>
    <w:rsid w:val="008410C1"/>
    <w:rsid w:val="008411E5"/>
    <w:rsid w:val="00841415"/>
    <w:rsid w:val="00841DB0"/>
    <w:rsid w:val="00842585"/>
    <w:rsid w:val="00842BEF"/>
    <w:rsid w:val="008430F8"/>
    <w:rsid w:val="00843194"/>
    <w:rsid w:val="00843979"/>
    <w:rsid w:val="00843A30"/>
    <w:rsid w:val="00843AE4"/>
    <w:rsid w:val="00844054"/>
    <w:rsid w:val="008443D8"/>
    <w:rsid w:val="0084468F"/>
    <w:rsid w:val="00844DED"/>
    <w:rsid w:val="00845603"/>
    <w:rsid w:val="00845CB4"/>
    <w:rsid w:val="0084660A"/>
    <w:rsid w:val="00846D12"/>
    <w:rsid w:val="00847A2D"/>
    <w:rsid w:val="00847B3A"/>
    <w:rsid w:val="00847D70"/>
    <w:rsid w:val="00850C2F"/>
    <w:rsid w:val="008510C3"/>
    <w:rsid w:val="00851248"/>
    <w:rsid w:val="008514B8"/>
    <w:rsid w:val="008520DB"/>
    <w:rsid w:val="008528F1"/>
    <w:rsid w:val="00852DE6"/>
    <w:rsid w:val="0085303D"/>
    <w:rsid w:val="008531D0"/>
    <w:rsid w:val="008536FA"/>
    <w:rsid w:val="008543A4"/>
    <w:rsid w:val="00854E8E"/>
    <w:rsid w:val="00854FD3"/>
    <w:rsid w:val="00855F21"/>
    <w:rsid w:val="008567B7"/>
    <w:rsid w:val="00856909"/>
    <w:rsid w:val="00856E0C"/>
    <w:rsid w:val="008577A0"/>
    <w:rsid w:val="00860500"/>
    <w:rsid w:val="008607D7"/>
    <w:rsid w:val="008615E0"/>
    <w:rsid w:val="008615E3"/>
    <w:rsid w:val="008622C6"/>
    <w:rsid w:val="008625B7"/>
    <w:rsid w:val="00863064"/>
    <w:rsid w:val="0086377E"/>
    <w:rsid w:val="00863DE8"/>
    <w:rsid w:val="00864B03"/>
    <w:rsid w:val="00864EE7"/>
    <w:rsid w:val="008654A7"/>
    <w:rsid w:val="008658CA"/>
    <w:rsid w:val="008660C0"/>
    <w:rsid w:val="00867B82"/>
    <w:rsid w:val="00867C29"/>
    <w:rsid w:val="00870AF8"/>
    <w:rsid w:val="00870C0F"/>
    <w:rsid w:val="008716D8"/>
    <w:rsid w:val="008723B9"/>
    <w:rsid w:val="008725BC"/>
    <w:rsid w:val="00872BAD"/>
    <w:rsid w:val="0087334E"/>
    <w:rsid w:val="00873BF7"/>
    <w:rsid w:val="00873EA9"/>
    <w:rsid w:val="008744F1"/>
    <w:rsid w:val="008750FA"/>
    <w:rsid w:val="00875321"/>
    <w:rsid w:val="00875621"/>
    <w:rsid w:val="00876206"/>
    <w:rsid w:val="008762F1"/>
    <w:rsid w:val="008763F1"/>
    <w:rsid w:val="008765BC"/>
    <w:rsid w:val="00876837"/>
    <w:rsid w:val="0087694D"/>
    <w:rsid w:val="00876C4C"/>
    <w:rsid w:val="00876EFC"/>
    <w:rsid w:val="008774DB"/>
    <w:rsid w:val="0087789F"/>
    <w:rsid w:val="0088003A"/>
    <w:rsid w:val="00880562"/>
    <w:rsid w:val="00880951"/>
    <w:rsid w:val="0088096D"/>
    <w:rsid w:val="0088112B"/>
    <w:rsid w:val="00881A05"/>
    <w:rsid w:val="00881E1B"/>
    <w:rsid w:val="00883835"/>
    <w:rsid w:val="00884C72"/>
    <w:rsid w:val="008850E3"/>
    <w:rsid w:val="0088549F"/>
    <w:rsid w:val="00886547"/>
    <w:rsid w:val="008865EF"/>
    <w:rsid w:val="00886EA0"/>
    <w:rsid w:val="00886F59"/>
    <w:rsid w:val="00887A16"/>
    <w:rsid w:val="008904A6"/>
    <w:rsid w:val="0089069B"/>
    <w:rsid w:val="00890CD3"/>
    <w:rsid w:val="00890E8F"/>
    <w:rsid w:val="008910EF"/>
    <w:rsid w:val="0089140D"/>
    <w:rsid w:val="0089205E"/>
    <w:rsid w:val="0089264E"/>
    <w:rsid w:val="00893288"/>
    <w:rsid w:val="0089329A"/>
    <w:rsid w:val="008939A2"/>
    <w:rsid w:val="008949BB"/>
    <w:rsid w:val="008949DF"/>
    <w:rsid w:val="00894AB3"/>
    <w:rsid w:val="00895114"/>
    <w:rsid w:val="0089528A"/>
    <w:rsid w:val="008959D2"/>
    <w:rsid w:val="00895BFC"/>
    <w:rsid w:val="00895D66"/>
    <w:rsid w:val="0089770C"/>
    <w:rsid w:val="008A0844"/>
    <w:rsid w:val="008A09A5"/>
    <w:rsid w:val="008A0AFE"/>
    <w:rsid w:val="008A0ED4"/>
    <w:rsid w:val="008A173B"/>
    <w:rsid w:val="008A1CD1"/>
    <w:rsid w:val="008A1E86"/>
    <w:rsid w:val="008A3980"/>
    <w:rsid w:val="008A3E26"/>
    <w:rsid w:val="008A48D5"/>
    <w:rsid w:val="008A4B54"/>
    <w:rsid w:val="008A4ECF"/>
    <w:rsid w:val="008A4F58"/>
    <w:rsid w:val="008A52C5"/>
    <w:rsid w:val="008A618D"/>
    <w:rsid w:val="008A6211"/>
    <w:rsid w:val="008A6A77"/>
    <w:rsid w:val="008A6C8A"/>
    <w:rsid w:val="008A705B"/>
    <w:rsid w:val="008A78B3"/>
    <w:rsid w:val="008B0019"/>
    <w:rsid w:val="008B04CD"/>
    <w:rsid w:val="008B058B"/>
    <w:rsid w:val="008B1258"/>
    <w:rsid w:val="008B125C"/>
    <w:rsid w:val="008B1EEF"/>
    <w:rsid w:val="008B2D25"/>
    <w:rsid w:val="008B2D2C"/>
    <w:rsid w:val="008B37EB"/>
    <w:rsid w:val="008B3837"/>
    <w:rsid w:val="008B3B5F"/>
    <w:rsid w:val="008B3FB2"/>
    <w:rsid w:val="008B4848"/>
    <w:rsid w:val="008B4A6D"/>
    <w:rsid w:val="008B6055"/>
    <w:rsid w:val="008B6C17"/>
    <w:rsid w:val="008B7144"/>
    <w:rsid w:val="008C006F"/>
    <w:rsid w:val="008C0776"/>
    <w:rsid w:val="008C1718"/>
    <w:rsid w:val="008C2461"/>
    <w:rsid w:val="008C273F"/>
    <w:rsid w:val="008C2ED4"/>
    <w:rsid w:val="008C3159"/>
    <w:rsid w:val="008C3D5A"/>
    <w:rsid w:val="008C3D81"/>
    <w:rsid w:val="008C3DCF"/>
    <w:rsid w:val="008C3F09"/>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2C42"/>
    <w:rsid w:val="008D2C8B"/>
    <w:rsid w:val="008D3339"/>
    <w:rsid w:val="008D357F"/>
    <w:rsid w:val="008D3F50"/>
    <w:rsid w:val="008D42B2"/>
    <w:rsid w:val="008D4D34"/>
    <w:rsid w:val="008D4F0D"/>
    <w:rsid w:val="008D4FA4"/>
    <w:rsid w:val="008D5222"/>
    <w:rsid w:val="008D5AB6"/>
    <w:rsid w:val="008D6257"/>
    <w:rsid w:val="008D6D9C"/>
    <w:rsid w:val="008D7038"/>
    <w:rsid w:val="008D71AC"/>
    <w:rsid w:val="008D72ED"/>
    <w:rsid w:val="008D7763"/>
    <w:rsid w:val="008D78CC"/>
    <w:rsid w:val="008D7A19"/>
    <w:rsid w:val="008D7CCE"/>
    <w:rsid w:val="008E02A0"/>
    <w:rsid w:val="008E0DA0"/>
    <w:rsid w:val="008E0E24"/>
    <w:rsid w:val="008E0E52"/>
    <w:rsid w:val="008E0FD3"/>
    <w:rsid w:val="008E1076"/>
    <w:rsid w:val="008E1526"/>
    <w:rsid w:val="008E16DD"/>
    <w:rsid w:val="008E1A06"/>
    <w:rsid w:val="008E1B49"/>
    <w:rsid w:val="008E1C66"/>
    <w:rsid w:val="008E2058"/>
    <w:rsid w:val="008E2187"/>
    <w:rsid w:val="008E2BA1"/>
    <w:rsid w:val="008E344D"/>
    <w:rsid w:val="008E3577"/>
    <w:rsid w:val="008E40C1"/>
    <w:rsid w:val="008E604B"/>
    <w:rsid w:val="008E61A6"/>
    <w:rsid w:val="008E67CF"/>
    <w:rsid w:val="008E6B92"/>
    <w:rsid w:val="008E6F76"/>
    <w:rsid w:val="008E7153"/>
    <w:rsid w:val="008E7E38"/>
    <w:rsid w:val="008F0DBC"/>
    <w:rsid w:val="008F11BC"/>
    <w:rsid w:val="008F1CAA"/>
    <w:rsid w:val="008F253F"/>
    <w:rsid w:val="008F2AA6"/>
    <w:rsid w:val="008F3194"/>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11B2"/>
    <w:rsid w:val="009023E1"/>
    <w:rsid w:val="009027A3"/>
    <w:rsid w:val="00902FF0"/>
    <w:rsid w:val="00903778"/>
    <w:rsid w:val="009039A7"/>
    <w:rsid w:val="00903A45"/>
    <w:rsid w:val="00903B66"/>
    <w:rsid w:val="00903BC7"/>
    <w:rsid w:val="00903E3E"/>
    <w:rsid w:val="00904F58"/>
    <w:rsid w:val="00905E26"/>
    <w:rsid w:val="00905EA7"/>
    <w:rsid w:val="009065C2"/>
    <w:rsid w:val="0090748D"/>
    <w:rsid w:val="00910870"/>
    <w:rsid w:val="00910A60"/>
    <w:rsid w:val="0091128D"/>
    <w:rsid w:val="009112A3"/>
    <w:rsid w:val="00911C29"/>
    <w:rsid w:val="00912952"/>
    <w:rsid w:val="00913306"/>
    <w:rsid w:val="009136B3"/>
    <w:rsid w:val="009154A1"/>
    <w:rsid w:val="0091557F"/>
    <w:rsid w:val="00915DCB"/>
    <w:rsid w:val="0091621C"/>
    <w:rsid w:val="00917113"/>
    <w:rsid w:val="0091714B"/>
    <w:rsid w:val="00917C1A"/>
    <w:rsid w:val="00917E26"/>
    <w:rsid w:val="009203A5"/>
    <w:rsid w:val="00921AD4"/>
    <w:rsid w:val="00922000"/>
    <w:rsid w:val="00922578"/>
    <w:rsid w:val="009229E9"/>
    <w:rsid w:val="009229FC"/>
    <w:rsid w:val="009246B4"/>
    <w:rsid w:val="00924719"/>
    <w:rsid w:val="009247C0"/>
    <w:rsid w:val="009250D7"/>
    <w:rsid w:val="009256A3"/>
    <w:rsid w:val="0092697F"/>
    <w:rsid w:val="00927A00"/>
    <w:rsid w:val="00930CB0"/>
    <w:rsid w:val="00930D96"/>
    <w:rsid w:val="00931010"/>
    <w:rsid w:val="0093119D"/>
    <w:rsid w:val="009313DC"/>
    <w:rsid w:val="009321FE"/>
    <w:rsid w:val="00932388"/>
    <w:rsid w:val="00933002"/>
    <w:rsid w:val="00933941"/>
    <w:rsid w:val="0093441E"/>
    <w:rsid w:val="0093446E"/>
    <w:rsid w:val="00934687"/>
    <w:rsid w:val="00934AB0"/>
    <w:rsid w:val="00934B99"/>
    <w:rsid w:val="00934EAB"/>
    <w:rsid w:val="0093520C"/>
    <w:rsid w:val="0093545B"/>
    <w:rsid w:val="009357A5"/>
    <w:rsid w:val="00935A12"/>
    <w:rsid w:val="00935A21"/>
    <w:rsid w:val="00935F55"/>
    <w:rsid w:val="009361ED"/>
    <w:rsid w:val="0093675F"/>
    <w:rsid w:val="00936E48"/>
    <w:rsid w:val="0094041E"/>
    <w:rsid w:val="00940AAB"/>
    <w:rsid w:val="009415FD"/>
    <w:rsid w:val="00942B6F"/>
    <w:rsid w:val="00943200"/>
    <w:rsid w:val="00944637"/>
    <w:rsid w:val="00945892"/>
    <w:rsid w:val="00946472"/>
    <w:rsid w:val="00946ED2"/>
    <w:rsid w:val="00947179"/>
    <w:rsid w:val="00947F2F"/>
    <w:rsid w:val="00950E8A"/>
    <w:rsid w:val="009510D0"/>
    <w:rsid w:val="0095178F"/>
    <w:rsid w:val="00951E7E"/>
    <w:rsid w:val="009539FA"/>
    <w:rsid w:val="00953DC5"/>
    <w:rsid w:val="0095563A"/>
    <w:rsid w:val="00955F7B"/>
    <w:rsid w:val="0095669F"/>
    <w:rsid w:val="00956827"/>
    <w:rsid w:val="0095693C"/>
    <w:rsid w:val="00957253"/>
    <w:rsid w:val="009577C3"/>
    <w:rsid w:val="00960064"/>
    <w:rsid w:val="00960239"/>
    <w:rsid w:val="0096051D"/>
    <w:rsid w:val="00960858"/>
    <w:rsid w:val="00960C0C"/>
    <w:rsid w:val="00960D51"/>
    <w:rsid w:val="00961333"/>
    <w:rsid w:val="00961661"/>
    <w:rsid w:val="00961DFA"/>
    <w:rsid w:val="00962893"/>
    <w:rsid w:val="00962BCC"/>
    <w:rsid w:val="00963000"/>
    <w:rsid w:val="00963664"/>
    <w:rsid w:val="00963A70"/>
    <w:rsid w:val="00963C33"/>
    <w:rsid w:val="00963E68"/>
    <w:rsid w:val="00964281"/>
    <w:rsid w:val="009643C0"/>
    <w:rsid w:val="00964519"/>
    <w:rsid w:val="009646F9"/>
    <w:rsid w:val="00964FA9"/>
    <w:rsid w:val="009652ED"/>
    <w:rsid w:val="0096598F"/>
    <w:rsid w:val="00966AEF"/>
    <w:rsid w:val="00966D78"/>
    <w:rsid w:val="00966FEB"/>
    <w:rsid w:val="009675FD"/>
    <w:rsid w:val="0096766C"/>
    <w:rsid w:val="00967840"/>
    <w:rsid w:val="0096788E"/>
    <w:rsid w:val="00967D85"/>
    <w:rsid w:val="00970091"/>
    <w:rsid w:val="009708E6"/>
    <w:rsid w:val="00970FD6"/>
    <w:rsid w:val="009710DB"/>
    <w:rsid w:val="00971D9D"/>
    <w:rsid w:val="00971DFA"/>
    <w:rsid w:val="00971F3F"/>
    <w:rsid w:val="0097255A"/>
    <w:rsid w:val="00972A31"/>
    <w:rsid w:val="00972EC3"/>
    <w:rsid w:val="00973093"/>
    <w:rsid w:val="009734D5"/>
    <w:rsid w:val="00974414"/>
    <w:rsid w:val="009744A5"/>
    <w:rsid w:val="0097480F"/>
    <w:rsid w:val="0097494F"/>
    <w:rsid w:val="009750C2"/>
    <w:rsid w:val="0097531F"/>
    <w:rsid w:val="00975FC7"/>
    <w:rsid w:val="009761B0"/>
    <w:rsid w:val="00977833"/>
    <w:rsid w:val="00977A52"/>
    <w:rsid w:val="009803D3"/>
    <w:rsid w:val="00980534"/>
    <w:rsid w:val="00980A99"/>
    <w:rsid w:val="00981B59"/>
    <w:rsid w:val="00982673"/>
    <w:rsid w:val="00982A4E"/>
    <w:rsid w:val="00982BE4"/>
    <w:rsid w:val="00983927"/>
    <w:rsid w:val="00984F3A"/>
    <w:rsid w:val="0098519F"/>
    <w:rsid w:val="00985E2C"/>
    <w:rsid w:val="00986485"/>
    <w:rsid w:val="0098649E"/>
    <w:rsid w:val="009864A0"/>
    <w:rsid w:val="0098696F"/>
    <w:rsid w:val="00987327"/>
    <w:rsid w:val="009878D6"/>
    <w:rsid w:val="00987A69"/>
    <w:rsid w:val="00987E6C"/>
    <w:rsid w:val="009904AF"/>
    <w:rsid w:val="00990DB4"/>
    <w:rsid w:val="009911BA"/>
    <w:rsid w:val="00991865"/>
    <w:rsid w:val="009923EE"/>
    <w:rsid w:val="009924F2"/>
    <w:rsid w:val="00992607"/>
    <w:rsid w:val="0099264E"/>
    <w:rsid w:val="00993082"/>
    <w:rsid w:val="00993574"/>
    <w:rsid w:val="00993852"/>
    <w:rsid w:val="00993FEA"/>
    <w:rsid w:val="0099400F"/>
    <w:rsid w:val="009956CD"/>
    <w:rsid w:val="0099570B"/>
    <w:rsid w:val="00996165"/>
    <w:rsid w:val="00997552"/>
    <w:rsid w:val="009979E4"/>
    <w:rsid w:val="009A052A"/>
    <w:rsid w:val="009A06BC"/>
    <w:rsid w:val="009A0CA4"/>
    <w:rsid w:val="009A0EC1"/>
    <w:rsid w:val="009A0FB9"/>
    <w:rsid w:val="009A206F"/>
    <w:rsid w:val="009A2987"/>
    <w:rsid w:val="009A3F1B"/>
    <w:rsid w:val="009A40E3"/>
    <w:rsid w:val="009A4606"/>
    <w:rsid w:val="009A51FC"/>
    <w:rsid w:val="009A5509"/>
    <w:rsid w:val="009A56A6"/>
    <w:rsid w:val="009A57C3"/>
    <w:rsid w:val="009A5D7D"/>
    <w:rsid w:val="009A608F"/>
    <w:rsid w:val="009A6717"/>
    <w:rsid w:val="009A6A53"/>
    <w:rsid w:val="009A6A66"/>
    <w:rsid w:val="009A743A"/>
    <w:rsid w:val="009A7E68"/>
    <w:rsid w:val="009B0501"/>
    <w:rsid w:val="009B0E33"/>
    <w:rsid w:val="009B1021"/>
    <w:rsid w:val="009B1114"/>
    <w:rsid w:val="009B12B4"/>
    <w:rsid w:val="009B17F2"/>
    <w:rsid w:val="009B25F3"/>
    <w:rsid w:val="009B27C9"/>
    <w:rsid w:val="009B2D54"/>
    <w:rsid w:val="009B380B"/>
    <w:rsid w:val="009B3B67"/>
    <w:rsid w:val="009B4F44"/>
    <w:rsid w:val="009B5279"/>
    <w:rsid w:val="009B5740"/>
    <w:rsid w:val="009B5EAA"/>
    <w:rsid w:val="009B63D1"/>
    <w:rsid w:val="009B6691"/>
    <w:rsid w:val="009B66A9"/>
    <w:rsid w:val="009B6A2C"/>
    <w:rsid w:val="009B70E1"/>
    <w:rsid w:val="009C0197"/>
    <w:rsid w:val="009C0239"/>
    <w:rsid w:val="009C0457"/>
    <w:rsid w:val="009C04AA"/>
    <w:rsid w:val="009C0B63"/>
    <w:rsid w:val="009C0C9D"/>
    <w:rsid w:val="009C0CDC"/>
    <w:rsid w:val="009C3536"/>
    <w:rsid w:val="009C3548"/>
    <w:rsid w:val="009C3862"/>
    <w:rsid w:val="009C4205"/>
    <w:rsid w:val="009C4964"/>
    <w:rsid w:val="009C4D0A"/>
    <w:rsid w:val="009C5C37"/>
    <w:rsid w:val="009C6810"/>
    <w:rsid w:val="009D0598"/>
    <w:rsid w:val="009D0E85"/>
    <w:rsid w:val="009D1410"/>
    <w:rsid w:val="009D15EA"/>
    <w:rsid w:val="009D1D74"/>
    <w:rsid w:val="009D21BD"/>
    <w:rsid w:val="009D2F4B"/>
    <w:rsid w:val="009D3F47"/>
    <w:rsid w:val="009D4DB6"/>
    <w:rsid w:val="009D542A"/>
    <w:rsid w:val="009D6278"/>
    <w:rsid w:val="009D640F"/>
    <w:rsid w:val="009D69A2"/>
    <w:rsid w:val="009D7993"/>
    <w:rsid w:val="009D7CD8"/>
    <w:rsid w:val="009E01ED"/>
    <w:rsid w:val="009E05BA"/>
    <w:rsid w:val="009E0937"/>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55D7"/>
    <w:rsid w:val="009E60DE"/>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3DD"/>
    <w:rsid w:val="00A0140A"/>
    <w:rsid w:val="00A01ED4"/>
    <w:rsid w:val="00A020B8"/>
    <w:rsid w:val="00A02284"/>
    <w:rsid w:val="00A0236A"/>
    <w:rsid w:val="00A03082"/>
    <w:rsid w:val="00A035F6"/>
    <w:rsid w:val="00A03845"/>
    <w:rsid w:val="00A03F62"/>
    <w:rsid w:val="00A04357"/>
    <w:rsid w:val="00A04827"/>
    <w:rsid w:val="00A04CD3"/>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5FC"/>
    <w:rsid w:val="00A15753"/>
    <w:rsid w:val="00A16787"/>
    <w:rsid w:val="00A16866"/>
    <w:rsid w:val="00A16B59"/>
    <w:rsid w:val="00A172A5"/>
    <w:rsid w:val="00A2097E"/>
    <w:rsid w:val="00A214B8"/>
    <w:rsid w:val="00A218B3"/>
    <w:rsid w:val="00A22244"/>
    <w:rsid w:val="00A22583"/>
    <w:rsid w:val="00A23259"/>
    <w:rsid w:val="00A23CF4"/>
    <w:rsid w:val="00A24707"/>
    <w:rsid w:val="00A24F9A"/>
    <w:rsid w:val="00A2558A"/>
    <w:rsid w:val="00A256CC"/>
    <w:rsid w:val="00A25822"/>
    <w:rsid w:val="00A25CE6"/>
    <w:rsid w:val="00A268A1"/>
    <w:rsid w:val="00A26C54"/>
    <w:rsid w:val="00A2715E"/>
    <w:rsid w:val="00A272AB"/>
    <w:rsid w:val="00A27626"/>
    <w:rsid w:val="00A278C0"/>
    <w:rsid w:val="00A27C86"/>
    <w:rsid w:val="00A303DF"/>
    <w:rsid w:val="00A3042E"/>
    <w:rsid w:val="00A30438"/>
    <w:rsid w:val="00A3051A"/>
    <w:rsid w:val="00A305D4"/>
    <w:rsid w:val="00A3069B"/>
    <w:rsid w:val="00A306F0"/>
    <w:rsid w:val="00A30956"/>
    <w:rsid w:val="00A313B8"/>
    <w:rsid w:val="00A31B65"/>
    <w:rsid w:val="00A31BC2"/>
    <w:rsid w:val="00A32A11"/>
    <w:rsid w:val="00A33D4C"/>
    <w:rsid w:val="00A3458F"/>
    <w:rsid w:val="00A35584"/>
    <w:rsid w:val="00A35968"/>
    <w:rsid w:val="00A35BC5"/>
    <w:rsid w:val="00A3774B"/>
    <w:rsid w:val="00A37E54"/>
    <w:rsid w:val="00A41107"/>
    <w:rsid w:val="00A41183"/>
    <w:rsid w:val="00A41311"/>
    <w:rsid w:val="00A4147C"/>
    <w:rsid w:val="00A41A78"/>
    <w:rsid w:val="00A41E76"/>
    <w:rsid w:val="00A41EA6"/>
    <w:rsid w:val="00A41ED9"/>
    <w:rsid w:val="00A42F13"/>
    <w:rsid w:val="00A42F20"/>
    <w:rsid w:val="00A42F90"/>
    <w:rsid w:val="00A43087"/>
    <w:rsid w:val="00A433C2"/>
    <w:rsid w:val="00A43517"/>
    <w:rsid w:val="00A435AE"/>
    <w:rsid w:val="00A43871"/>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626"/>
    <w:rsid w:val="00A528B0"/>
    <w:rsid w:val="00A52CE4"/>
    <w:rsid w:val="00A53B90"/>
    <w:rsid w:val="00A54303"/>
    <w:rsid w:val="00A54639"/>
    <w:rsid w:val="00A549E9"/>
    <w:rsid w:val="00A5500A"/>
    <w:rsid w:val="00A55744"/>
    <w:rsid w:val="00A55EB6"/>
    <w:rsid w:val="00A5671E"/>
    <w:rsid w:val="00A56A70"/>
    <w:rsid w:val="00A575F7"/>
    <w:rsid w:val="00A6013A"/>
    <w:rsid w:val="00A607F1"/>
    <w:rsid w:val="00A60801"/>
    <w:rsid w:val="00A60854"/>
    <w:rsid w:val="00A60D6B"/>
    <w:rsid w:val="00A60FD6"/>
    <w:rsid w:val="00A6151D"/>
    <w:rsid w:val="00A616E5"/>
    <w:rsid w:val="00A61895"/>
    <w:rsid w:val="00A62E4C"/>
    <w:rsid w:val="00A63196"/>
    <w:rsid w:val="00A63F1A"/>
    <w:rsid w:val="00A640A3"/>
    <w:rsid w:val="00A64C2B"/>
    <w:rsid w:val="00A64F92"/>
    <w:rsid w:val="00A65123"/>
    <w:rsid w:val="00A65B71"/>
    <w:rsid w:val="00A6617C"/>
    <w:rsid w:val="00A6642E"/>
    <w:rsid w:val="00A66628"/>
    <w:rsid w:val="00A6681C"/>
    <w:rsid w:val="00A66E6B"/>
    <w:rsid w:val="00A67419"/>
    <w:rsid w:val="00A6780A"/>
    <w:rsid w:val="00A67C91"/>
    <w:rsid w:val="00A67FAE"/>
    <w:rsid w:val="00A7016B"/>
    <w:rsid w:val="00A701AC"/>
    <w:rsid w:val="00A7099A"/>
    <w:rsid w:val="00A7186D"/>
    <w:rsid w:val="00A71A56"/>
    <w:rsid w:val="00A71B28"/>
    <w:rsid w:val="00A72627"/>
    <w:rsid w:val="00A72A6F"/>
    <w:rsid w:val="00A73193"/>
    <w:rsid w:val="00A731B6"/>
    <w:rsid w:val="00A73212"/>
    <w:rsid w:val="00A73274"/>
    <w:rsid w:val="00A735F4"/>
    <w:rsid w:val="00A73B5F"/>
    <w:rsid w:val="00A74068"/>
    <w:rsid w:val="00A741A6"/>
    <w:rsid w:val="00A74278"/>
    <w:rsid w:val="00A74BF1"/>
    <w:rsid w:val="00A753EA"/>
    <w:rsid w:val="00A75DB8"/>
    <w:rsid w:val="00A764C6"/>
    <w:rsid w:val="00A7661C"/>
    <w:rsid w:val="00A7693F"/>
    <w:rsid w:val="00A76A4F"/>
    <w:rsid w:val="00A76D38"/>
    <w:rsid w:val="00A77128"/>
    <w:rsid w:val="00A777C0"/>
    <w:rsid w:val="00A77BBA"/>
    <w:rsid w:val="00A77F03"/>
    <w:rsid w:val="00A77F9A"/>
    <w:rsid w:val="00A80550"/>
    <w:rsid w:val="00A80ED6"/>
    <w:rsid w:val="00A8191F"/>
    <w:rsid w:val="00A81A20"/>
    <w:rsid w:val="00A81CE6"/>
    <w:rsid w:val="00A825AD"/>
    <w:rsid w:val="00A82723"/>
    <w:rsid w:val="00A82BCC"/>
    <w:rsid w:val="00A82E7A"/>
    <w:rsid w:val="00A83782"/>
    <w:rsid w:val="00A83B21"/>
    <w:rsid w:val="00A83F39"/>
    <w:rsid w:val="00A84A7C"/>
    <w:rsid w:val="00A84CA5"/>
    <w:rsid w:val="00A8501A"/>
    <w:rsid w:val="00A85C27"/>
    <w:rsid w:val="00A86F9F"/>
    <w:rsid w:val="00A8754B"/>
    <w:rsid w:val="00A87772"/>
    <w:rsid w:val="00A87B3E"/>
    <w:rsid w:val="00A87C45"/>
    <w:rsid w:val="00A90890"/>
    <w:rsid w:val="00A90C50"/>
    <w:rsid w:val="00A9148F"/>
    <w:rsid w:val="00A93FB6"/>
    <w:rsid w:val="00A9440D"/>
    <w:rsid w:val="00A94567"/>
    <w:rsid w:val="00A94AEB"/>
    <w:rsid w:val="00A94AEE"/>
    <w:rsid w:val="00A94EB4"/>
    <w:rsid w:val="00A95487"/>
    <w:rsid w:val="00A955DC"/>
    <w:rsid w:val="00A956FF"/>
    <w:rsid w:val="00A960EB"/>
    <w:rsid w:val="00A962A3"/>
    <w:rsid w:val="00A97446"/>
    <w:rsid w:val="00A97933"/>
    <w:rsid w:val="00AA0056"/>
    <w:rsid w:val="00AA039C"/>
    <w:rsid w:val="00AA0ADB"/>
    <w:rsid w:val="00AA104B"/>
    <w:rsid w:val="00AA1320"/>
    <w:rsid w:val="00AA1454"/>
    <w:rsid w:val="00AA1E1A"/>
    <w:rsid w:val="00AA2768"/>
    <w:rsid w:val="00AA2772"/>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058F"/>
    <w:rsid w:val="00AB1063"/>
    <w:rsid w:val="00AB179F"/>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64B"/>
    <w:rsid w:val="00AC0884"/>
    <w:rsid w:val="00AC1573"/>
    <w:rsid w:val="00AC15CA"/>
    <w:rsid w:val="00AC1822"/>
    <w:rsid w:val="00AC18D0"/>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1ED"/>
    <w:rsid w:val="00AD1275"/>
    <w:rsid w:val="00AD159B"/>
    <w:rsid w:val="00AD21D3"/>
    <w:rsid w:val="00AD2ECB"/>
    <w:rsid w:val="00AD334F"/>
    <w:rsid w:val="00AD3658"/>
    <w:rsid w:val="00AD402F"/>
    <w:rsid w:val="00AD43CD"/>
    <w:rsid w:val="00AD4CC4"/>
    <w:rsid w:val="00AD5D7C"/>
    <w:rsid w:val="00AD6870"/>
    <w:rsid w:val="00AD7563"/>
    <w:rsid w:val="00AD7BEE"/>
    <w:rsid w:val="00AE1052"/>
    <w:rsid w:val="00AE163F"/>
    <w:rsid w:val="00AE21DF"/>
    <w:rsid w:val="00AE23F3"/>
    <w:rsid w:val="00AE2BED"/>
    <w:rsid w:val="00AE2EA8"/>
    <w:rsid w:val="00AE3408"/>
    <w:rsid w:val="00AE426E"/>
    <w:rsid w:val="00AE47D7"/>
    <w:rsid w:val="00AE4AD3"/>
    <w:rsid w:val="00AE4DF3"/>
    <w:rsid w:val="00AE507C"/>
    <w:rsid w:val="00AE516F"/>
    <w:rsid w:val="00AE52D8"/>
    <w:rsid w:val="00AE599F"/>
    <w:rsid w:val="00AE61C6"/>
    <w:rsid w:val="00AE64F7"/>
    <w:rsid w:val="00AE6583"/>
    <w:rsid w:val="00AE6E88"/>
    <w:rsid w:val="00AE7101"/>
    <w:rsid w:val="00AE7222"/>
    <w:rsid w:val="00AF043D"/>
    <w:rsid w:val="00AF08A6"/>
    <w:rsid w:val="00AF1329"/>
    <w:rsid w:val="00AF1885"/>
    <w:rsid w:val="00AF1B8B"/>
    <w:rsid w:val="00AF1DAC"/>
    <w:rsid w:val="00AF1E6A"/>
    <w:rsid w:val="00AF20F4"/>
    <w:rsid w:val="00AF3061"/>
    <w:rsid w:val="00AF35E0"/>
    <w:rsid w:val="00AF3F47"/>
    <w:rsid w:val="00AF406A"/>
    <w:rsid w:val="00AF416F"/>
    <w:rsid w:val="00AF42F4"/>
    <w:rsid w:val="00AF431D"/>
    <w:rsid w:val="00AF48BE"/>
    <w:rsid w:val="00AF4A2B"/>
    <w:rsid w:val="00AF4BEF"/>
    <w:rsid w:val="00AF5094"/>
    <w:rsid w:val="00AF5A8B"/>
    <w:rsid w:val="00AF615C"/>
    <w:rsid w:val="00AF6328"/>
    <w:rsid w:val="00AF649E"/>
    <w:rsid w:val="00AF6502"/>
    <w:rsid w:val="00AF6763"/>
    <w:rsid w:val="00AF6BA5"/>
    <w:rsid w:val="00AF72D4"/>
    <w:rsid w:val="00AF7542"/>
    <w:rsid w:val="00AF7559"/>
    <w:rsid w:val="00AF7E5F"/>
    <w:rsid w:val="00B00803"/>
    <w:rsid w:val="00B01F5D"/>
    <w:rsid w:val="00B02CEC"/>
    <w:rsid w:val="00B05715"/>
    <w:rsid w:val="00B05D5D"/>
    <w:rsid w:val="00B05EA6"/>
    <w:rsid w:val="00B05F67"/>
    <w:rsid w:val="00B06328"/>
    <w:rsid w:val="00B103C9"/>
    <w:rsid w:val="00B11CC6"/>
    <w:rsid w:val="00B11D24"/>
    <w:rsid w:val="00B1316A"/>
    <w:rsid w:val="00B132A7"/>
    <w:rsid w:val="00B13C47"/>
    <w:rsid w:val="00B15267"/>
    <w:rsid w:val="00B1576C"/>
    <w:rsid w:val="00B15A35"/>
    <w:rsid w:val="00B15B9D"/>
    <w:rsid w:val="00B169F9"/>
    <w:rsid w:val="00B16E4E"/>
    <w:rsid w:val="00B17979"/>
    <w:rsid w:val="00B17CF2"/>
    <w:rsid w:val="00B20362"/>
    <w:rsid w:val="00B20B76"/>
    <w:rsid w:val="00B21772"/>
    <w:rsid w:val="00B21CFE"/>
    <w:rsid w:val="00B21FFA"/>
    <w:rsid w:val="00B225AC"/>
    <w:rsid w:val="00B22820"/>
    <w:rsid w:val="00B22CC6"/>
    <w:rsid w:val="00B2305B"/>
    <w:rsid w:val="00B23415"/>
    <w:rsid w:val="00B24A47"/>
    <w:rsid w:val="00B250F0"/>
    <w:rsid w:val="00B25172"/>
    <w:rsid w:val="00B25673"/>
    <w:rsid w:val="00B257E0"/>
    <w:rsid w:val="00B25818"/>
    <w:rsid w:val="00B2621B"/>
    <w:rsid w:val="00B264E5"/>
    <w:rsid w:val="00B268D0"/>
    <w:rsid w:val="00B26AD7"/>
    <w:rsid w:val="00B26ADD"/>
    <w:rsid w:val="00B26D07"/>
    <w:rsid w:val="00B26FF8"/>
    <w:rsid w:val="00B275ED"/>
    <w:rsid w:val="00B27C28"/>
    <w:rsid w:val="00B301C3"/>
    <w:rsid w:val="00B30778"/>
    <w:rsid w:val="00B30958"/>
    <w:rsid w:val="00B30ABE"/>
    <w:rsid w:val="00B3170E"/>
    <w:rsid w:val="00B31CC7"/>
    <w:rsid w:val="00B31D7F"/>
    <w:rsid w:val="00B31FAF"/>
    <w:rsid w:val="00B32556"/>
    <w:rsid w:val="00B329B1"/>
    <w:rsid w:val="00B33247"/>
    <w:rsid w:val="00B3330B"/>
    <w:rsid w:val="00B33B34"/>
    <w:rsid w:val="00B33F12"/>
    <w:rsid w:val="00B33FB9"/>
    <w:rsid w:val="00B3429F"/>
    <w:rsid w:val="00B342AF"/>
    <w:rsid w:val="00B3515A"/>
    <w:rsid w:val="00B3515C"/>
    <w:rsid w:val="00B352B8"/>
    <w:rsid w:val="00B359FC"/>
    <w:rsid w:val="00B362F9"/>
    <w:rsid w:val="00B36F01"/>
    <w:rsid w:val="00B36FC3"/>
    <w:rsid w:val="00B373AE"/>
    <w:rsid w:val="00B3775D"/>
    <w:rsid w:val="00B4062A"/>
    <w:rsid w:val="00B41085"/>
    <w:rsid w:val="00B41799"/>
    <w:rsid w:val="00B41A99"/>
    <w:rsid w:val="00B42ADC"/>
    <w:rsid w:val="00B4359C"/>
    <w:rsid w:val="00B435CE"/>
    <w:rsid w:val="00B4373C"/>
    <w:rsid w:val="00B43830"/>
    <w:rsid w:val="00B4401A"/>
    <w:rsid w:val="00B44623"/>
    <w:rsid w:val="00B44D97"/>
    <w:rsid w:val="00B450DA"/>
    <w:rsid w:val="00B45FC5"/>
    <w:rsid w:val="00B46004"/>
    <w:rsid w:val="00B46124"/>
    <w:rsid w:val="00B465E8"/>
    <w:rsid w:val="00B47197"/>
    <w:rsid w:val="00B4719E"/>
    <w:rsid w:val="00B47463"/>
    <w:rsid w:val="00B50217"/>
    <w:rsid w:val="00B504B7"/>
    <w:rsid w:val="00B50567"/>
    <w:rsid w:val="00B50A55"/>
    <w:rsid w:val="00B50F09"/>
    <w:rsid w:val="00B5139F"/>
    <w:rsid w:val="00B51A8F"/>
    <w:rsid w:val="00B51D09"/>
    <w:rsid w:val="00B5267B"/>
    <w:rsid w:val="00B52F76"/>
    <w:rsid w:val="00B531A1"/>
    <w:rsid w:val="00B53555"/>
    <w:rsid w:val="00B53D4B"/>
    <w:rsid w:val="00B54B09"/>
    <w:rsid w:val="00B54D67"/>
    <w:rsid w:val="00B550AF"/>
    <w:rsid w:val="00B559F8"/>
    <w:rsid w:val="00B561BE"/>
    <w:rsid w:val="00B56E10"/>
    <w:rsid w:val="00B57336"/>
    <w:rsid w:val="00B574A3"/>
    <w:rsid w:val="00B57AC6"/>
    <w:rsid w:val="00B57E44"/>
    <w:rsid w:val="00B57FCA"/>
    <w:rsid w:val="00B60293"/>
    <w:rsid w:val="00B6044B"/>
    <w:rsid w:val="00B6053B"/>
    <w:rsid w:val="00B60A4D"/>
    <w:rsid w:val="00B60DC7"/>
    <w:rsid w:val="00B60EE7"/>
    <w:rsid w:val="00B6146E"/>
    <w:rsid w:val="00B61B1C"/>
    <w:rsid w:val="00B62D12"/>
    <w:rsid w:val="00B62D2B"/>
    <w:rsid w:val="00B62F65"/>
    <w:rsid w:val="00B63395"/>
    <w:rsid w:val="00B6370A"/>
    <w:rsid w:val="00B63886"/>
    <w:rsid w:val="00B63CEE"/>
    <w:rsid w:val="00B64A0F"/>
    <w:rsid w:val="00B64BE3"/>
    <w:rsid w:val="00B656D9"/>
    <w:rsid w:val="00B6588A"/>
    <w:rsid w:val="00B65D87"/>
    <w:rsid w:val="00B6618D"/>
    <w:rsid w:val="00B66659"/>
    <w:rsid w:val="00B70212"/>
    <w:rsid w:val="00B705A5"/>
    <w:rsid w:val="00B71CD8"/>
    <w:rsid w:val="00B726F5"/>
    <w:rsid w:val="00B72EA1"/>
    <w:rsid w:val="00B73AB4"/>
    <w:rsid w:val="00B74670"/>
    <w:rsid w:val="00B74B54"/>
    <w:rsid w:val="00B75020"/>
    <w:rsid w:val="00B75314"/>
    <w:rsid w:val="00B7557D"/>
    <w:rsid w:val="00B765E9"/>
    <w:rsid w:val="00B777A0"/>
    <w:rsid w:val="00B77F2A"/>
    <w:rsid w:val="00B80B05"/>
    <w:rsid w:val="00B80B73"/>
    <w:rsid w:val="00B81B72"/>
    <w:rsid w:val="00B81BB1"/>
    <w:rsid w:val="00B81F28"/>
    <w:rsid w:val="00B81F97"/>
    <w:rsid w:val="00B81FDE"/>
    <w:rsid w:val="00B822E5"/>
    <w:rsid w:val="00B827FB"/>
    <w:rsid w:val="00B833F4"/>
    <w:rsid w:val="00B83906"/>
    <w:rsid w:val="00B83AB0"/>
    <w:rsid w:val="00B83EF6"/>
    <w:rsid w:val="00B84071"/>
    <w:rsid w:val="00B843F3"/>
    <w:rsid w:val="00B853F7"/>
    <w:rsid w:val="00B8569C"/>
    <w:rsid w:val="00B85A01"/>
    <w:rsid w:val="00B86597"/>
    <w:rsid w:val="00B87667"/>
    <w:rsid w:val="00B87731"/>
    <w:rsid w:val="00B908C7"/>
    <w:rsid w:val="00B90900"/>
    <w:rsid w:val="00B90C0E"/>
    <w:rsid w:val="00B90F2F"/>
    <w:rsid w:val="00B9191F"/>
    <w:rsid w:val="00B91C9D"/>
    <w:rsid w:val="00B9227F"/>
    <w:rsid w:val="00B928A1"/>
    <w:rsid w:val="00B937C8"/>
    <w:rsid w:val="00B93865"/>
    <w:rsid w:val="00B938E9"/>
    <w:rsid w:val="00B9391A"/>
    <w:rsid w:val="00B93973"/>
    <w:rsid w:val="00B95B72"/>
    <w:rsid w:val="00B95DD2"/>
    <w:rsid w:val="00B965C9"/>
    <w:rsid w:val="00B9664D"/>
    <w:rsid w:val="00B967B4"/>
    <w:rsid w:val="00B9740D"/>
    <w:rsid w:val="00B974CB"/>
    <w:rsid w:val="00B974E5"/>
    <w:rsid w:val="00B97836"/>
    <w:rsid w:val="00BA01D7"/>
    <w:rsid w:val="00BA0711"/>
    <w:rsid w:val="00BA1353"/>
    <w:rsid w:val="00BA1937"/>
    <w:rsid w:val="00BA1A6F"/>
    <w:rsid w:val="00BA2646"/>
    <w:rsid w:val="00BA265C"/>
    <w:rsid w:val="00BA2A51"/>
    <w:rsid w:val="00BA2CC7"/>
    <w:rsid w:val="00BA3DBB"/>
    <w:rsid w:val="00BA40E8"/>
    <w:rsid w:val="00BA48D1"/>
    <w:rsid w:val="00BA4987"/>
    <w:rsid w:val="00BA5333"/>
    <w:rsid w:val="00BA55DB"/>
    <w:rsid w:val="00BA5637"/>
    <w:rsid w:val="00BA5775"/>
    <w:rsid w:val="00BA65F4"/>
    <w:rsid w:val="00BA6A62"/>
    <w:rsid w:val="00BA6EE3"/>
    <w:rsid w:val="00BA712A"/>
    <w:rsid w:val="00BA72C5"/>
    <w:rsid w:val="00BA72E8"/>
    <w:rsid w:val="00BA7538"/>
    <w:rsid w:val="00BA7841"/>
    <w:rsid w:val="00BB02EC"/>
    <w:rsid w:val="00BB0B43"/>
    <w:rsid w:val="00BB0BD2"/>
    <w:rsid w:val="00BB1614"/>
    <w:rsid w:val="00BB1BD1"/>
    <w:rsid w:val="00BB1E4E"/>
    <w:rsid w:val="00BB1E8D"/>
    <w:rsid w:val="00BB3AFD"/>
    <w:rsid w:val="00BB40BD"/>
    <w:rsid w:val="00BB4C2F"/>
    <w:rsid w:val="00BB4F22"/>
    <w:rsid w:val="00BB50B0"/>
    <w:rsid w:val="00BB58D6"/>
    <w:rsid w:val="00BB590F"/>
    <w:rsid w:val="00BB6256"/>
    <w:rsid w:val="00BB6937"/>
    <w:rsid w:val="00BB6B7D"/>
    <w:rsid w:val="00BB6CB7"/>
    <w:rsid w:val="00BB7070"/>
    <w:rsid w:val="00BB7247"/>
    <w:rsid w:val="00BB77C0"/>
    <w:rsid w:val="00BB788A"/>
    <w:rsid w:val="00BB7902"/>
    <w:rsid w:val="00BB7BF4"/>
    <w:rsid w:val="00BC090C"/>
    <w:rsid w:val="00BC0CAE"/>
    <w:rsid w:val="00BC0EC4"/>
    <w:rsid w:val="00BC1827"/>
    <w:rsid w:val="00BC1CC3"/>
    <w:rsid w:val="00BC2C22"/>
    <w:rsid w:val="00BC3E32"/>
    <w:rsid w:val="00BC3F56"/>
    <w:rsid w:val="00BC4095"/>
    <w:rsid w:val="00BC4274"/>
    <w:rsid w:val="00BC4E68"/>
    <w:rsid w:val="00BC512C"/>
    <w:rsid w:val="00BC51D4"/>
    <w:rsid w:val="00BC6B1A"/>
    <w:rsid w:val="00BC6CFC"/>
    <w:rsid w:val="00BC7050"/>
    <w:rsid w:val="00BC70DE"/>
    <w:rsid w:val="00BC70E4"/>
    <w:rsid w:val="00BC7474"/>
    <w:rsid w:val="00BC76D0"/>
    <w:rsid w:val="00BC77E9"/>
    <w:rsid w:val="00BD0036"/>
    <w:rsid w:val="00BD015B"/>
    <w:rsid w:val="00BD0523"/>
    <w:rsid w:val="00BD05A1"/>
    <w:rsid w:val="00BD0993"/>
    <w:rsid w:val="00BD09E8"/>
    <w:rsid w:val="00BD0A91"/>
    <w:rsid w:val="00BD0FFC"/>
    <w:rsid w:val="00BD1184"/>
    <w:rsid w:val="00BD1480"/>
    <w:rsid w:val="00BD17B8"/>
    <w:rsid w:val="00BD1B79"/>
    <w:rsid w:val="00BD1E75"/>
    <w:rsid w:val="00BD1FAF"/>
    <w:rsid w:val="00BD2351"/>
    <w:rsid w:val="00BD28D0"/>
    <w:rsid w:val="00BD28EE"/>
    <w:rsid w:val="00BD2E7B"/>
    <w:rsid w:val="00BD2EBB"/>
    <w:rsid w:val="00BD32C8"/>
    <w:rsid w:val="00BD338B"/>
    <w:rsid w:val="00BD3A3D"/>
    <w:rsid w:val="00BD3A72"/>
    <w:rsid w:val="00BD4781"/>
    <w:rsid w:val="00BD4FFD"/>
    <w:rsid w:val="00BD5348"/>
    <w:rsid w:val="00BD586E"/>
    <w:rsid w:val="00BD615C"/>
    <w:rsid w:val="00BD6466"/>
    <w:rsid w:val="00BD6AE8"/>
    <w:rsid w:val="00BD6D47"/>
    <w:rsid w:val="00BD6D5F"/>
    <w:rsid w:val="00BD704A"/>
    <w:rsid w:val="00BD7C78"/>
    <w:rsid w:val="00BE01D8"/>
    <w:rsid w:val="00BE0274"/>
    <w:rsid w:val="00BE04BB"/>
    <w:rsid w:val="00BE06AC"/>
    <w:rsid w:val="00BE07B1"/>
    <w:rsid w:val="00BE108C"/>
    <w:rsid w:val="00BE1093"/>
    <w:rsid w:val="00BE164D"/>
    <w:rsid w:val="00BE247C"/>
    <w:rsid w:val="00BE27C9"/>
    <w:rsid w:val="00BE2E45"/>
    <w:rsid w:val="00BE2F62"/>
    <w:rsid w:val="00BE32E8"/>
    <w:rsid w:val="00BE3A65"/>
    <w:rsid w:val="00BE4385"/>
    <w:rsid w:val="00BE4738"/>
    <w:rsid w:val="00BE48FB"/>
    <w:rsid w:val="00BE4972"/>
    <w:rsid w:val="00BE509A"/>
    <w:rsid w:val="00BF0041"/>
    <w:rsid w:val="00BF06BE"/>
    <w:rsid w:val="00BF0A8C"/>
    <w:rsid w:val="00BF142A"/>
    <w:rsid w:val="00BF1539"/>
    <w:rsid w:val="00BF2301"/>
    <w:rsid w:val="00BF2642"/>
    <w:rsid w:val="00BF2817"/>
    <w:rsid w:val="00BF2D3F"/>
    <w:rsid w:val="00BF2FBD"/>
    <w:rsid w:val="00BF4309"/>
    <w:rsid w:val="00BF591F"/>
    <w:rsid w:val="00BF6374"/>
    <w:rsid w:val="00BF68C6"/>
    <w:rsid w:val="00BF6D99"/>
    <w:rsid w:val="00BF77E8"/>
    <w:rsid w:val="00BF7873"/>
    <w:rsid w:val="00BF7CCF"/>
    <w:rsid w:val="00C007C2"/>
    <w:rsid w:val="00C01263"/>
    <w:rsid w:val="00C0391B"/>
    <w:rsid w:val="00C039E6"/>
    <w:rsid w:val="00C04525"/>
    <w:rsid w:val="00C045D3"/>
    <w:rsid w:val="00C04937"/>
    <w:rsid w:val="00C04CB1"/>
    <w:rsid w:val="00C054F2"/>
    <w:rsid w:val="00C061BF"/>
    <w:rsid w:val="00C066E8"/>
    <w:rsid w:val="00C06D89"/>
    <w:rsid w:val="00C06F2C"/>
    <w:rsid w:val="00C07535"/>
    <w:rsid w:val="00C075C5"/>
    <w:rsid w:val="00C07967"/>
    <w:rsid w:val="00C07EFC"/>
    <w:rsid w:val="00C10773"/>
    <w:rsid w:val="00C11182"/>
    <w:rsid w:val="00C113FF"/>
    <w:rsid w:val="00C11E51"/>
    <w:rsid w:val="00C12548"/>
    <w:rsid w:val="00C12ADF"/>
    <w:rsid w:val="00C12E58"/>
    <w:rsid w:val="00C13D85"/>
    <w:rsid w:val="00C14303"/>
    <w:rsid w:val="00C14F3A"/>
    <w:rsid w:val="00C15CD1"/>
    <w:rsid w:val="00C16805"/>
    <w:rsid w:val="00C170F3"/>
    <w:rsid w:val="00C17232"/>
    <w:rsid w:val="00C20F51"/>
    <w:rsid w:val="00C21011"/>
    <w:rsid w:val="00C222DE"/>
    <w:rsid w:val="00C22783"/>
    <w:rsid w:val="00C22F82"/>
    <w:rsid w:val="00C23B5F"/>
    <w:rsid w:val="00C23BD1"/>
    <w:rsid w:val="00C24028"/>
    <w:rsid w:val="00C2520E"/>
    <w:rsid w:val="00C264C2"/>
    <w:rsid w:val="00C26C47"/>
    <w:rsid w:val="00C275DF"/>
    <w:rsid w:val="00C27877"/>
    <w:rsid w:val="00C27F74"/>
    <w:rsid w:val="00C30337"/>
    <w:rsid w:val="00C31076"/>
    <w:rsid w:val="00C315C8"/>
    <w:rsid w:val="00C32575"/>
    <w:rsid w:val="00C33319"/>
    <w:rsid w:val="00C34370"/>
    <w:rsid w:val="00C34C46"/>
    <w:rsid w:val="00C35237"/>
    <w:rsid w:val="00C3538D"/>
    <w:rsid w:val="00C359C2"/>
    <w:rsid w:val="00C362AF"/>
    <w:rsid w:val="00C36B21"/>
    <w:rsid w:val="00C36F43"/>
    <w:rsid w:val="00C371FE"/>
    <w:rsid w:val="00C3764D"/>
    <w:rsid w:val="00C37C17"/>
    <w:rsid w:val="00C37FB4"/>
    <w:rsid w:val="00C40451"/>
    <w:rsid w:val="00C40F19"/>
    <w:rsid w:val="00C41415"/>
    <w:rsid w:val="00C41BD0"/>
    <w:rsid w:val="00C42054"/>
    <w:rsid w:val="00C42594"/>
    <w:rsid w:val="00C438CE"/>
    <w:rsid w:val="00C440DE"/>
    <w:rsid w:val="00C455C3"/>
    <w:rsid w:val="00C45841"/>
    <w:rsid w:val="00C45D07"/>
    <w:rsid w:val="00C46B7E"/>
    <w:rsid w:val="00C46E57"/>
    <w:rsid w:val="00C509FA"/>
    <w:rsid w:val="00C50AC8"/>
    <w:rsid w:val="00C50B58"/>
    <w:rsid w:val="00C50D03"/>
    <w:rsid w:val="00C50E60"/>
    <w:rsid w:val="00C50EF0"/>
    <w:rsid w:val="00C514D9"/>
    <w:rsid w:val="00C51605"/>
    <w:rsid w:val="00C51869"/>
    <w:rsid w:val="00C51D94"/>
    <w:rsid w:val="00C52172"/>
    <w:rsid w:val="00C52930"/>
    <w:rsid w:val="00C52F37"/>
    <w:rsid w:val="00C53DB4"/>
    <w:rsid w:val="00C53DC3"/>
    <w:rsid w:val="00C545D3"/>
    <w:rsid w:val="00C54680"/>
    <w:rsid w:val="00C54B7D"/>
    <w:rsid w:val="00C54BC0"/>
    <w:rsid w:val="00C553F6"/>
    <w:rsid w:val="00C561D7"/>
    <w:rsid w:val="00C562D2"/>
    <w:rsid w:val="00C5633C"/>
    <w:rsid w:val="00C576B1"/>
    <w:rsid w:val="00C60017"/>
    <w:rsid w:val="00C60DA8"/>
    <w:rsid w:val="00C6104E"/>
    <w:rsid w:val="00C62A39"/>
    <w:rsid w:val="00C63192"/>
    <w:rsid w:val="00C63286"/>
    <w:rsid w:val="00C63EA9"/>
    <w:rsid w:val="00C6401A"/>
    <w:rsid w:val="00C64787"/>
    <w:rsid w:val="00C653C0"/>
    <w:rsid w:val="00C65930"/>
    <w:rsid w:val="00C65944"/>
    <w:rsid w:val="00C65CF7"/>
    <w:rsid w:val="00C66000"/>
    <w:rsid w:val="00C66299"/>
    <w:rsid w:val="00C66701"/>
    <w:rsid w:val="00C667DA"/>
    <w:rsid w:val="00C66A48"/>
    <w:rsid w:val="00C66BDE"/>
    <w:rsid w:val="00C66CB4"/>
    <w:rsid w:val="00C66E3B"/>
    <w:rsid w:val="00C67929"/>
    <w:rsid w:val="00C701B4"/>
    <w:rsid w:val="00C7092E"/>
    <w:rsid w:val="00C7109A"/>
    <w:rsid w:val="00C713A0"/>
    <w:rsid w:val="00C7166D"/>
    <w:rsid w:val="00C7180E"/>
    <w:rsid w:val="00C71C20"/>
    <w:rsid w:val="00C71E2B"/>
    <w:rsid w:val="00C72092"/>
    <w:rsid w:val="00C73BEE"/>
    <w:rsid w:val="00C73CA3"/>
    <w:rsid w:val="00C75748"/>
    <w:rsid w:val="00C76991"/>
    <w:rsid w:val="00C76E6C"/>
    <w:rsid w:val="00C76FCA"/>
    <w:rsid w:val="00C77AE5"/>
    <w:rsid w:val="00C77B0B"/>
    <w:rsid w:val="00C77CBE"/>
    <w:rsid w:val="00C801A9"/>
    <w:rsid w:val="00C8035D"/>
    <w:rsid w:val="00C804E5"/>
    <w:rsid w:val="00C805AC"/>
    <w:rsid w:val="00C80B0A"/>
    <w:rsid w:val="00C80D27"/>
    <w:rsid w:val="00C8123C"/>
    <w:rsid w:val="00C81CAD"/>
    <w:rsid w:val="00C81F6A"/>
    <w:rsid w:val="00C824B8"/>
    <w:rsid w:val="00C825E3"/>
    <w:rsid w:val="00C8261B"/>
    <w:rsid w:val="00C82B79"/>
    <w:rsid w:val="00C8374A"/>
    <w:rsid w:val="00C83D35"/>
    <w:rsid w:val="00C83DA1"/>
    <w:rsid w:val="00C83F7A"/>
    <w:rsid w:val="00C84746"/>
    <w:rsid w:val="00C84810"/>
    <w:rsid w:val="00C84982"/>
    <w:rsid w:val="00C84DDD"/>
    <w:rsid w:val="00C856A4"/>
    <w:rsid w:val="00C85866"/>
    <w:rsid w:val="00C86E6F"/>
    <w:rsid w:val="00C870F7"/>
    <w:rsid w:val="00C87150"/>
    <w:rsid w:val="00C876B5"/>
    <w:rsid w:val="00C90D01"/>
    <w:rsid w:val="00C912BB"/>
    <w:rsid w:val="00C912E2"/>
    <w:rsid w:val="00C91654"/>
    <w:rsid w:val="00C9206F"/>
    <w:rsid w:val="00C933BC"/>
    <w:rsid w:val="00C9355B"/>
    <w:rsid w:val="00C939AE"/>
    <w:rsid w:val="00C93B67"/>
    <w:rsid w:val="00C9496C"/>
    <w:rsid w:val="00C94A66"/>
    <w:rsid w:val="00C94E4F"/>
    <w:rsid w:val="00C951FA"/>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280F"/>
    <w:rsid w:val="00CA327D"/>
    <w:rsid w:val="00CA32A7"/>
    <w:rsid w:val="00CA3699"/>
    <w:rsid w:val="00CA38BB"/>
    <w:rsid w:val="00CA3952"/>
    <w:rsid w:val="00CA4273"/>
    <w:rsid w:val="00CA43E3"/>
    <w:rsid w:val="00CA68CF"/>
    <w:rsid w:val="00CA72D1"/>
    <w:rsid w:val="00CA7A1F"/>
    <w:rsid w:val="00CB0C5C"/>
    <w:rsid w:val="00CB100D"/>
    <w:rsid w:val="00CB12FC"/>
    <w:rsid w:val="00CB183F"/>
    <w:rsid w:val="00CB1E18"/>
    <w:rsid w:val="00CB1F33"/>
    <w:rsid w:val="00CB3A8E"/>
    <w:rsid w:val="00CB3AB0"/>
    <w:rsid w:val="00CB3BB3"/>
    <w:rsid w:val="00CB4902"/>
    <w:rsid w:val="00CB4B26"/>
    <w:rsid w:val="00CB587C"/>
    <w:rsid w:val="00CB5B04"/>
    <w:rsid w:val="00CB5CBA"/>
    <w:rsid w:val="00CB6066"/>
    <w:rsid w:val="00CB6331"/>
    <w:rsid w:val="00CB6EB9"/>
    <w:rsid w:val="00CB7D70"/>
    <w:rsid w:val="00CC188C"/>
    <w:rsid w:val="00CC1919"/>
    <w:rsid w:val="00CC2088"/>
    <w:rsid w:val="00CC263B"/>
    <w:rsid w:val="00CC2815"/>
    <w:rsid w:val="00CC352E"/>
    <w:rsid w:val="00CC4662"/>
    <w:rsid w:val="00CC4C30"/>
    <w:rsid w:val="00CC53E1"/>
    <w:rsid w:val="00CC6057"/>
    <w:rsid w:val="00CC6387"/>
    <w:rsid w:val="00CC6E05"/>
    <w:rsid w:val="00CC6F65"/>
    <w:rsid w:val="00CC70BB"/>
    <w:rsid w:val="00CC7754"/>
    <w:rsid w:val="00CD0546"/>
    <w:rsid w:val="00CD0A9D"/>
    <w:rsid w:val="00CD1301"/>
    <w:rsid w:val="00CD13D5"/>
    <w:rsid w:val="00CD1EBB"/>
    <w:rsid w:val="00CD257B"/>
    <w:rsid w:val="00CD2646"/>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647C"/>
    <w:rsid w:val="00CD7456"/>
    <w:rsid w:val="00CE10FB"/>
    <w:rsid w:val="00CE14D5"/>
    <w:rsid w:val="00CE1783"/>
    <w:rsid w:val="00CE1C72"/>
    <w:rsid w:val="00CE219A"/>
    <w:rsid w:val="00CE22DA"/>
    <w:rsid w:val="00CE274F"/>
    <w:rsid w:val="00CE31FA"/>
    <w:rsid w:val="00CE37B9"/>
    <w:rsid w:val="00CE38B0"/>
    <w:rsid w:val="00CE48F4"/>
    <w:rsid w:val="00CE4C30"/>
    <w:rsid w:val="00CE5054"/>
    <w:rsid w:val="00CE5118"/>
    <w:rsid w:val="00CE5383"/>
    <w:rsid w:val="00CE543C"/>
    <w:rsid w:val="00CE6233"/>
    <w:rsid w:val="00CE7250"/>
    <w:rsid w:val="00CE78BF"/>
    <w:rsid w:val="00CE7BFA"/>
    <w:rsid w:val="00CF07F5"/>
    <w:rsid w:val="00CF0DBA"/>
    <w:rsid w:val="00CF1207"/>
    <w:rsid w:val="00CF1543"/>
    <w:rsid w:val="00CF1A58"/>
    <w:rsid w:val="00CF1ADF"/>
    <w:rsid w:val="00CF1EBD"/>
    <w:rsid w:val="00CF2211"/>
    <w:rsid w:val="00CF2E00"/>
    <w:rsid w:val="00CF2F1E"/>
    <w:rsid w:val="00CF3034"/>
    <w:rsid w:val="00CF395B"/>
    <w:rsid w:val="00CF3D46"/>
    <w:rsid w:val="00CF3E68"/>
    <w:rsid w:val="00CF46CF"/>
    <w:rsid w:val="00CF4DCD"/>
    <w:rsid w:val="00CF4EBA"/>
    <w:rsid w:val="00CF549A"/>
    <w:rsid w:val="00CF54DE"/>
    <w:rsid w:val="00CF5634"/>
    <w:rsid w:val="00CF5652"/>
    <w:rsid w:val="00CF57D7"/>
    <w:rsid w:val="00CF59C0"/>
    <w:rsid w:val="00CF5AE8"/>
    <w:rsid w:val="00CF5EA6"/>
    <w:rsid w:val="00CF60B2"/>
    <w:rsid w:val="00CF65B0"/>
    <w:rsid w:val="00CF6637"/>
    <w:rsid w:val="00CF68CF"/>
    <w:rsid w:val="00CF7247"/>
    <w:rsid w:val="00CF7529"/>
    <w:rsid w:val="00CF7FB5"/>
    <w:rsid w:val="00D00313"/>
    <w:rsid w:val="00D005D2"/>
    <w:rsid w:val="00D00A00"/>
    <w:rsid w:val="00D019FE"/>
    <w:rsid w:val="00D01A52"/>
    <w:rsid w:val="00D01C18"/>
    <w:rsid w:val="00D0250C"/>
    <w:rsid w:val="00D028AB"/>
    <w:rsid w:val="00D02ECB"/>
    <w:rsid w:val="00D02F3F"/>
    <w:rsid w:val="00D03ED0"/>
    <w:rsid w:val="00D04105"/>
    <w:rsid w:val="00D0423B"/>
    <w:rsid w:val="00D0434B"/>
    <w:rsid w:val="00D04573"/>
    <w:rsid w:val="00D04F26"/>
    <w:rsid w:val="00D06D09"/>
    <w:rsid w:val="00D06D44"/>
    <w:rsid w:val="00D06D50"/>
    <w:rsid w:val="00D0748E"/>
    <w:rsid w:val="00D10854"/>
    <w:rsid w:val="00D110A4"/>
    <w:rsid w:val="00D11C5E"/>
    <w:rsid w:val="00D1215C"/>
    <w:rsid w:val="00D133B9"/>
    <w:rsid w:val="00D1345C"/>
    <w:rsid w:val="00D13B1C"/>
    <w:rsid w:val="00D13F28"/>
    <w:rsid w:val="00D14B60"/>
    <w:rsid w:val="00D156FF"/>
    <w:rsid w:val="00D16019"/>
    <w:rsid w:val="00D201B8"/>
    <w:rsid w:val="00D2038F"/>
    <w:rsid w:val="00D20880"/>
    <w:rsid w:val="00D20C78"/>
    <w:rsid w:val="00D20E52"/>
    <w:rsid w:val="00D2172C"/>
    <w:rsid w:val="00D2181B"/>
    <w:rsid w:val="00D2191C"/>
    <w:rsid w:val="00D21A24"/>
    <w:rsid w:val="00D23484"/>
    <w:rsid w:val="00D236DF"/>
    <w:rsid w:val="00D24272"/>
    <w:rsid w:val="00D24A78"/>
    <w:rsid w:val="00D24B56"/>
    <w:rsid w:val="00D24C4B"/>
    <w:rsid w:val="00D252E2"/>
    <w:rsid w:val="00D25630"/>
    <w:rsid w:val="00D258D0"/>
    <w:rsid w:val="00D25AC9"/>
    <w:rsid w:val="00D25BA7"/>
    <w:rsid w:val="00D26596"/>
    <w:rsid w:val="00D26DE6"/>
    <w:rsid w:val="00D301CD"/>
    <w:rsid w:val="00D304F1"/>
    <w:rsid w:val="00D317E9"/>
    <w:rsid w:val="00D31EA0"/>
    <w:rsid w:val="00D321F6"/>
    <w:rsid w:val="00D32675"/>
    <w:rsid w:val="00D32CCA"/>
    <w:rsid w:val="00D3334E"/>
    <w:rsid w:val="00D337B0"/>
    <w:rsid w:val="00D34873"/>
    <w:rsid w:val="00D348C4"/>
    <w:rsid w:val="00D34AC2"/>
    <w:rsid w:val="00D354FC"/>
    <w:rsid w:val="00D35C6E"/>
    <w:rsid w:val="00D35D45"/>
    <w:rsid w:val="00D36A58"/>
    <w:rsid w:val="00D36BBC"/>
    <w:rsid w:val="00D3768B"/>
    <w:rsid w:val="00D377C3"/>
    <w:rsid w:val="00D37905"/>
    <w:rsid w:val="00D41383"/>
    <w:rsid w:val="00D4166B"/>
    <w:rsid w:val="00D4239F"/>
    <w:rsid w:val="00D42B93"/>
    <w:rsid w:val="00D42CCB"/>
    <w:rsid w:val="00D43F71"/>
    <w:rsid w:val="00D4411A"/>
    <w:rsid w:val="00D44727"/>
    <w:rsid w:val="00D44B76"/>
    <w:rsid w:val="00D45D30"/>
    <w:rsid w:val="00D4621F"/>
    <w:rsid w:val="00D4630E"/>
    <w:rsid w:val="00D46845"/>
    <w:rsid w:val="00D46B0D"/>
    <w:rsid w:val="00D46B91"/>
    <w:rsid w:val="00D46D70"/>
    <w:rsid w:val="00D47476"/>
    <w:rsid w:val="00D47B88"/>
    <w:rsid w:val="00D47FE3"/>
    <w:rsid w:val="00D504C9"/>
    <w:rsid w:val="00D513E8"/>
    <w:rsid w:val="00D51C7C"/>
    <w:rsid w:val="00D52403"/>
    <w:rsid w:val="00D53535"/>
    <w:rsid w:val="00D5412E"/>
    <w:rsid w:val="00D541C4"/>
    <w:rsid w:val="00D548B7"/>
    <w:rsid w:val="00D549F3"/>
    <w:rsid w:val="00D54DCB"/>
    <w:rsid w:val="00D55546"/>
    <w:rsid w:val="00D55FCC"/>
    <w:rsid w:val="00D5618F"/>
    <w:rsid w:val="00D56C51"/>
    <w:rsid w:val="00D57244"/>
    <w:rsid w:val="00D57249"/>
    <w:rsid w:val="00D576FA"/>
    <w:rsid w:val="00D57AFD"/>
    <w:rsid w:val="00D57FEF"/>
    <w:rsid w:val="00D6059B"/>
    <w:rsid w:val="00D60DCA"/>
    <w:rsid w:val="00D60F7B"/>
    <w:rsid w:val="00D61D3B"/>
    <w:rsid w:val="00D61E7F"/>
    <w:rsid w:val="00D628EB"/>
    <w:rsid w:val="00D62F28"/>
    <w:rsid w:val="00D635FD"/>
    <w:rsid w:val="00D649C8"/>
    <w:rsid w:val="00D64DA4"/>
    <w:rsid w:val="00D64ECF"/>
    <w:rsid w:val="00D64EDC"/>
    <w:rsid w:val="00D6527D"/>
    <w:rsid w:val="00D65E7C"/>
    <w:rsid w:val="00D661B3"/>
    <w:rsid w:val="00D66FF1"/>
    <w:rsid w:val="00D7025B"/>
    <w:rsid w:val="00D70507"/>
    <w:rsid w:val="00D7072A"/>
    <w:rsid w:val="00D71E1F"/>
    <w:rsid w:val="00D724E0"/>
    <w:rsid w:val="00D735A8"/>
    <w:rsid w:val="00D736AD"/>
    <w:rsid w:val="00D738E1"/>
    <w:rsid w:val="00D742CA"/>
    <w:rsid w:val="00D74A5D"/>
    <w:rsid w:val="00D75156"/>
    <w:rsid w:val="00D751D2"/>
    <w:rsid w:val="00D752B4"/>
    <w:rsid w:val="00D757FA"/>
    <w:rsid w:val="00D7587B"/>
    <w:rsid w:val="00D76A96"/>
    <w:rsid w:val="00D76AC0"/>
    <w:rsid w:val="00D771D7"/>
    <w:rsid w:val="00D778F1"/>
    <w:rsid w:val="00D77CFE"/>
    <w:rsid w:val="00D77D7E"/>
    <w:rsid w:val="00D80006"/>
    <w:rsid w:val="00D80392"/>
    <w:rsid w:val="00D803E1"/>
    <w:rsid w:val="00D81186"/>
    <w:rsid w:val="00D8160C"/>
    <w:rsid w:val="00D8178B"/>
    <w:rsid w:val="00D820DB"/>
    <w:rsid w:val="00D83218"/>
    <w:rsid w:val="00D836C0"/>
    <w:rsid w:val="00D83E2C"/>
    <w:rsid w:val="00D83E87"/>
    <w:rsid w:val="00D84826"/>
    <w:rsid w:val="00D85134"/>
    <w:rsid w:val="00D8588D"/>
    <w:rsid w:val="00D85AD4"/>
    <w:rsid w:val="00D85B31"/>
    <w:rsid w:val="00D8621F"/>
    <w:rsid w:val="00D86704"/>
    <w:rsid w:val="00D86762"/>
    <w:rsid w:val="00D877CF"/>
    <w:rsid w:val="00D87A2E"/>
    <w:rsid w:val="00D87C15"/>
    <w:rsid w:val="00D87FC4"/>
    <w:rsid w:val="00D905B9"/>
    <w:rsid w:val="00D90C1C"/>
    <w:rsid w:val="00D91133"/>
    <w:rsid w:val="00D91A39"/>
    <w:rsid w:val="00D91C9A"/>
    <w:rsid w:val="00D9201F"/>
    <w:rsid w:val="00D92F61"/>
    <w:rsid w:val="00D93057"/>
    <w:rsid w:val="00D932A7"/>
    <w:rsid w:val="00D94C60"/>
    <w:rsid w:val="00D953A2"/>
    <w:rsid w:val="00D95E19"/>
    <w:rsid w:val="00D95E78"/>
    <w:rsid w:val="00D95FBC"/>
    <w:rsid w:val="00D9604E"/>
    <w:rsid w:val="00D96E4B"/>
    <w:rsid w:val="00D970A8"/>
    <w:rsid w:val="00DA01A8"/>
    <w:rsid w:val="00DA0D4D"/>
    <w:rsid w:val="00DA149F"/>
    <w:rsid w:val="00DA1ADC"/>
    <w:rsid w:val="00DA1FBD"/>
    <w:rsid w:val="00DA276E"/>
    <w:rsid w:val="00DA28BE"/>
    <w:rsid w:val="00DA3704"/>
    <w:rsid w:val="00DA37B5"/>
    <w:rsid w:val="00DA3817"/>
    <w:rsid w:val="00DA38AE"/>
    <w:rsid w:val="00DA3BB3"/>
    <w:rsid w:val="00DA46D5"/>
    <w:rsid w:val="00DA49CC"/>
    <w:rsid w:val="00DA516F"/>
    <w:rsid w:val="00DA5FF1"/>
    <w:rsid w:val="00DA6509"/>
    <w:rsid w:val="00DA74D1"/>
    <w:rsid w:val="00DA7557"/>
    <w:rsid w:val="00DA7DEB"/>
    <w:rsid w:val="00DA7F54"/>
    <w:rsid w:val="00DB001D"/>
    <w:rsid w:val="00DB0316"/>
    <w:rsid w:val="00DB0700"/>
    <w:rsid w:val="00DB103F"/>
    <w:rsid w:val="00DB10B8"/>
    <w:rsid w:val="00DB1185"/>
    <w:rsid w:val="00DB1574"/>
    <w:rsid w:val="00DB1795"/>
    <w:rsid w:val="00DB1991"/>
    <w:rsid w:val="00DB19F8"/>
    <w:rsid w:val="00DB2999"/>
    <w:rsid w:val="00DB2E42"/>
    <w:rsid w:val="00DB318F"/>
    <w:rsid w:val="00DB39A3"/>
    <w:rsid w:val="00DB3E07"/>
    <w:rsid w:val="00DB4FFA"/>
    <w:rsid w:val="00DB51C5"/>
    <w:rsid w:val="00DB716A"/>
    <w:rsid w:val="00DB7508"/>
    <w:rsid w:val="00DB7BA5"/>
    <w:rsid w:val="00DB7E5D"/>
    <w:rsid w:val="00DC0586"/>
    <w:rsid w:val="00DC066B"/>
    <w:rsid w:val="00DC071E"/>
    <w:rsid w:val="00DC1434"/>
    <w:rsid w:val="00DC1574"/>
    <w:rsid w:val="00DC1A78"/>
    <w:rsid w:val="00DC398D"/>
    <w:rsid w:val="00DC3A50"/>
    <w:rsid w:val="00DC3A82"/>
    <w:rsid w:val="00DC4DD0"/>
    <w:rsid w:val="00DC518D"/>
    <w:rsid w:val="00DC53CE"/>
    <w:rsid w:val="00DC5ACA"/>
    <w:rsid w:val="00DC6E75"/>
    <w:rsid w:val="00DC72B2"/>
    <w:rsid w:val="00DC76A6"/>
    <w:rsid w:val="00DC779C"/>
    <w:rsid w:val="00DC7927"/>
    <w:rsid w:val="00DC7A7F"/>
    <w:rsid w:val="00DC7BB7"/>
    <w:rsid w:val="00DD0825"/>
    <w:rsid w:val="00DD0A8B"/>
    <w:rsid w:val="00DD0E40"/>
    <w:rsid w:val="00DD0E96"/>
    <w:rsid w:val="00DD108D"/>
    <w:rsid w:val="00DD11E1"/>
    <w:rsid w:val="00DD18A9"/>
    <w:rsid w:val="00DD193F"/>
    <w:rsid w:val="00DD1E15"/>
    <w:rsid w:val="00DD2A01"/>
    <w:rsid w:val="00DD2A0C"/>
    <w:rsid w:val="00DD2A4C"/>
    <w:rsid w:val="00DD30FC"/>
    <w:rsid w:val="00DD3D38"/>
    <w:rsid w:val="00DD3DC7"/>
    <w:rsid w:val="00DD4318"/>
    <w:rsid w:val="00DD467A"/>
    <w:rsid w:val="00DD53C6"/>
    <w:rsid w:val="00DD546D"/>
    <w:rsid w:val="00DD5914"/>
    <w:rsid w:val="00DD5AD4"/>
    <w:rsid w:val="00DD5FA9"/>
    <w:rsid w:val="00DD60D7"/>
    <w:rsid w:val="00DD62B3"/>
    <w:rsid w:val="00DD63B7"/>
    <w:rsid w:val="00DD6956"/>
    <w:rsid w:val="00DD728D"/>
    <w:rsid w:val="00DD7482"/>
    <w:rsid w:val="00DD7BA7"/>
    <w:rsid w:val="00DD7FE4"/>
    <w:rsid w:val="00DE058F"/>
    <w:rsid w:val="00DE1574"/>
    <w:rsid w:val="00DE15BF"/>
    <w:rsid w:val="00DE1628"/>
    <w:rsid w:val="00DE1BA0"/>
    <w:rsid w:val="00DE3A82"/>
    <w:rsid w:val="00DE462E"/>
    <w:rsid w:val="00DE4729"/>
    <w:rsid w:val="00DE4AA1"/>
    <w:rsid w:val="00DE5059"/>
    <w:rsid w:val="00DE5216"/>
    <w:rsid w:val="00DE5B8A"/>
    <w:rsid w:val="00DE5FEC"/>
    <w:rsid w:val="00DE6878"/>
    <w:rsid w:val="00DE699C"/>
    <w:rsid w:val="00DE7D77"/>
    <w:rsid w:val="00DF0D88"/>
    <w:rsid w:val="00DF0E93"/>
    <w:rsid w:val="00DF1357"/>
    <w:rsid w:val="00DF1ADF"/>
    <w:rsid w:val="00DF1B39"/>
    <w:rsid w:val="00DF1C5E"/>
    <w:rsid w:val="00DF1CA1"/>
    <w:rsid w:val="00DF227F"/>
    <w:rsid w:val="00DF2B34"/>
    <w:rsid w:val="00DF3434"/>
    <w:rsid w:val="00DF3B23"/>
    <w:rsid w:val="00DF3D51"/>
    <w:rsid w:val="00DF3FA7"/>
    <w:rsid w:val="00DF475D"/>
    <w:rsid w:val="00DF4B05"/>
    <w:rsid w:val="00DF4BFC"/>
    <w:rsid w:val="00DF52BB"/>
    <w:rsid w:val="00DF54F6"/>
    <w:rsid w:val="00DF61D6"/>
    <w:rsid w:val="00DF6399"/>
    <w:rsid w:val="00DF74B4"/>
    <w:rsid w:val="00DF7535"/>
    <w:rsid w:val="00DF7858"/>
    <w:rsid w:val="00E001F3"/>
    <w:rsid w:val="00E00647"/>
    <w:rsid w:val="00E006F6"/>
    <w:rsid w:val="00E0109C"/>
    <w:rsid w:val="00E01544"/>
    <w:rsid w:val="00E016AE"/>
    <w:rsid w:val="00E01701"/>
    <w:rsid w:val="00E01FDD"/>
    <w:rsid w:val="00E021CB"/>
    <w:rsid w:val="00E02706"/>
    <w:rsid w:val="00E028C1"/>
    <w:rsid w:val="00E031A5"/>
    <w:rsid w:val="00E03843"/>
    <w:rsid w:val="00E03995"/>
    <w:rsid w:val="00E040E3"/>
    <w:rsid w:val="00E04E6B"/>
    <w:rsid w:val="00E05033"/>
    <w:rsid w:val="00E05EF8"/>
    <w:rsid w:val="00E0627A"/>
    <w:rsid w:val="00E0699C"/>
    <w:rsid w:val="00E069F8"/>
    <w:rsid w:val="00E06DCB"/>
    <w:rsid w:val="00E07377"/>
    <w:rsid w:val="00E075E8"/>
    <w:rsid w:val="00E07AD8"/>
    <w:rsid w:val="00E07D2A"/>
    <w:rsid w:val="00E10451"/>
    <w:rsid w:val="00E11466"/>
    <w:rsid w:val="00E12077"/>
    <w:rsid w:val="00E129C9"/>
    <w:rsid w:val="00E131B1"/>
    <w:rsid w:val="00E143AB"/>
    <w:rsid w:val="00E14725"/>
    <w:rsid w:val="00E162BA"/>
    <w:rsid w:val="00E17329"/>
    <w:rsid w:val="00E177D7"/>
    <w:rsid w:val="00E2057D"/>
    <w:rsid w:val="00E208C6"/>
    <w:rsid w:val="00E20EB6"/>
    <w:rsid w:val="00E220ED"/>
    <w:rsid w:val="00E22201"/>
    <w:rsid w:val="00E2227F"/>
    <w:rsid w:val="00E22975"/>
    <w:rsid w:val="00E22EEF"/>
    <w:rsid w:val="00E22F2E"/>
    <w:rsid w:val="00E23745"/>
    <w:rsid w:val="00E23D5F"/>
    <w:rsid w:val="00E247C2"/>
    <w:rsid w:val="00E24B85"/>
    <w:rsid w:val="00E251C3"/>
    <w:rsid w:val="00E25A7A"/>
    <w:rsid w:val="00E25A91"/>
    <w:rsid w:val="00E263B4"/>
    <w:rsid w:val="00E26D33"/>
    <w:rsid w:val="00E26F5F"/>
    <w:rsid w:val="00E278E3"/>
    <w:rsid w:val="00E30290"/>
    <w:rsid w:val="00E3064D"/>
    <w:rsid w:val="00E319C3"/>
    <w:rsid w:val="00E31FA0"/>
    <w:rsid w:val="00E3201B"/>
    <w:rsid w:val="00E3227C"/>
    <w:rsid w:val="00E32D1B"/>
    <w:rsid w:val="00E33075"/>
    <w:rsid w:val="00E3328F"/>
    <w:rsid w:val="00E333AF"/>
    <w:rsid w:val="00E335CC"/>
    <w:rsid w:val="00E34BF8"/>
    <w:rsid w:val="00E34F1F"/>
    <w:rsid w:val="00E358A4"/>
    <w:rsid w:val="00E35C61"/>
    <w:rsid w:val="00E36ADA"/>
    <w:rsid w:val="00E375CD"/>
    <w:rsid w:val="00E37AD7"/>
    <w:rsid w:val="00E37C42"/>
    <w:rsid w:val="00E4016C"/>
    <w:rsid w:val="00E412EB"/>
    <w:rsid w:val="00E4131F"/>
    <w:rsid w:val="00E4153F"/>
    <w:rsid w:val="00E4182F"/>
    <w:rsid w:val="00E42695"/>
    <w:rsid w:val="00E4312D"/>
    <w:rsid w:val="00E431A5"/>
    <w:rsid w:val="00E43525"/>
    <w:rsid w:val="00E437B3"/>
    <w:rsid w:val="00E4475B"/>
    <w:rsid w:val="00E4480C"/>
    <w:rsid w:val="00E4518D"/>
    <w:rsid w:val="00E451AC"/>
    <w:rsid w:val="00E45347"/>
    <w:rsid w:val="00E458DC"/>
    <w:rsid w:val="00E45B55"/>
    <w:rsid w:val="00E45CD3"/>
    <w:rsid w:val="00E4665C"/>
    <w:rsid w:val="00E46A59"/>
    <w:rsid w:val="00E47705"/>
    <w:rsid w:val="00E47AB7"/>
    <w:rsid w:val="00E47BDE"/>
    <w:rsid w:val="00E47C7A"/>
    <w:rsid w:val="00E509E3"/>
    <w:rsid w:val="00E50AFF"/>
    <w:rsid w:val="00E50D6E"/>
    <w:rsid w:val="00E50F62"/>
    <w:rsid w:val="00E51D2F"/>
    <w:rsid w:val="00E52B01"/>
    <w:rsid w:val="00E52B3E"/>
    <w:rsid w:val="00E53613"/>
    <w:rsid w:val="00E540E4"/>
    <w:rsid w:val="00E5450D"/>
    <w:rsid w:val="00E54B76"/>
    <w:rsid w:val="00E54DED"/>
    <w:rsid w:val="00E557D0"/>
    <w:rsid w:val="00E55ED3"/>
    <w:rsid w:val="00E5652A"/>
    <w:rsid w:val="00E57534"/>
    <w:rsid w:val="00E60574"/>
    <w:rsid w:val="00E60DE0"/>
    <w:rsid w:val="00E6182D"/>
    <w:rsid w:val="00E61DEF"/>
    <w:rsid w:val="00E630F2"/>
    <w:rsid w:val="00E634CD"/>
    <w:rsid w:val="00E63C54"/>
    <w:rsid w:val="00E63C6C"/>
    <w:rsid w:val="00E64FD0"/>
    <w:rsid w:val="00E65852"/>
    <w:rsid w:val="00E65DB2"/>
    <w:rsid w:val="00E6713B"/>
    <w:rsid w:val="00E704FD"/>
    <w:rsid w:val="00E7144A"/>
    <w:rsid w:val="00E715FF"/>
    <w:rsid w:val="00E71638"/>
    <w:rsid w:val="00E71791"/>
    <w:rsid w:val="00E71B45"/>
    <w:rsid w:val="00E7229B"/>
    <w:rsid w:val="00E7263C"/>
    <w:rsid w:val="00E72DEE"/>
    <w:rsid w:val="00E736A8"/>
    <w:rsid w:val="00E74B72"/>
    <w:rsid w:val="00E74F4D"/>
    <w:rsid w:val="00E75084"/>
    <w:rsid w:val="00E75682"/>
    <w:rsid w:val="00E75F6E"/>
    <w:rsid w:val="00E76249"/>
    <w:rsid w:val="00E76307"/>
    <w:rsid w:val="00E76725"/>
    <w:rsid w:val="00E76B1E"/>
    <w:rsid w:val="00E76DFC"/>
    <w:rsid w:val="00E76E5F"/>
    <w:rsid w:val="00E77C03"/>
    <w:rsid w:val="00E805E2"/>
    <w:rsid w:val="00E80897"/>
    <w:rsid w:val="00E81010"/>
    <w:rsid w:val="00E81162"/>
    <w:rsid w:val="00E81623"/>
    <w:rsid w:val="00E816BA"/>
    <w:rsid w:val="00E81975"/>
    <w:rsid w:val="00E8416F"/>
    <w:rsid w:val="00E8450A"/>
    <w:rsid w:val="00E846C8"/>
    <w:rsid w:val="00E84C22"/>
    <w:rsid w:val="00E84CBF"/>
    <w:rsid w:val="00E84CCC"/>
    <w:rsid w:val="00E85474"/>
    <w:rsid w:val="00E86DC4"/>
    <w:rsid w:val="00E871D3"/>
    <w:rsid w:val="00E871E8"/>
    <w:rsid w:val="00E8744B"/>
    <w:rsid w:val="00E902F9"/>
    <w:rsid w:val="00E90583"/>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22F5"/>
    <w:rsid w:val="00EA3264"/>
    <w:rsid w:val="00EA3B48"/>
    <w:rsid w:val="00EA3E63"/>
    <w:rsid w:val="00EA3FE5"/>
    <w:rsid w:val="00EA415D"/>
    <w:rsid w:val="00EA45BB"/>
    <w:rsid w:val="00EA490C"/>
    <w:rsid w:val="00EA4A21"/>
    <w:rsid w:val="00EA4C67"/>
    <w:rsid w:val="00EA5755"/>
    <w:rsid w:val="00EA646D"/>
    <w:rsid w:val="00EA6696"/>
    <w:rsid w:val="00EA6AC0"/>
    <w:rsid w:val="00EA718A"/>
    <w:rsid w:val="00EA72AB"/>
    <w:rsid w:val="00EA750D"/>
    <w:rsid w:val="00EA7C5D"/>
    <w:rsid w:val="00EA7C6A"/>
    <w:rsid w:val="00EA7DD3"/>
    <w:rsid w:val="00EA7E85"/>
    <w:rsid w:val="00EB058E"/>
    <w:rsid w:val="00EB0788"/>
    <w:rsid w:val="00EB100E"/>
    <w:rsid w:val="00EB1052"/>
    <w:rsid w:val="00EB16BC"/>
    <w:rsid w:val="00EB23A7"/>
    <w:rsid w:val="00EB2EF8"/>
    <w:rsid w:val="00EB3727"/>
    <w:rsid w:val="00EB38B6"/>
    <w:rsid w:val="00EB4C22"/>
    <w:rsid w:val="00EB5975"/>
    <w:rsid w:val="00EB6446"/>
    <w:rsid w:val="00EB6531"/>
    <w:rsid w:val="00EB66CE"/>
    <w:rsid w:val="00EB67F2"/>
    <w:rsid w:val="00EB6EED"/>
    <w:rsid w:val="00EB71CC"/>
    <w:rsid w:val="00EB72C3"/>
    <w:rsid w:val="00EB743C"/>
    <w:rsid w:val="00EB76C1"/>
    <w:rsid w:val="00EB7A90"/>
    <w:rsid w:val="00EC004E"/>
    <w:rsid w:val="00EC028B"/>
    <w:rsid w:val="00EC052B"/>
    <w:rsid w:val="00EC07FB"/>
    <w:rsid w:val="00EC1960"/>
    <w:rsid w:val="00EC1F35"/>
    <w:rsid w:val="00EC258A"/>
    <w:rsid w:val="00EC2B57"/>
    <w:rsid w:val="00EC2C0F"/>
    <w:rsid w:val="00EC3197"/>
    <w:rsid w:val="00EC40C5"/>
    <w:rsid w:val="00EC44B8"/>
    <w:rsid w:val="00EC457C"/>
    <w:rsid w:val="00EC47B5"/>
    <w:rsid w:val="00EC4C73"/>
    <w:rsid w:val="00EC5074"/>
    <w:rsid w:val="00EC5428"/>
    <w:rsid w:val="00EC5A54"/>
    <w:rsid w:val="00EC607A"/>
    <w:rsid w:val="00EC6714"/>
    <w:rsid w:val="00EC6B65"/>
    <w:rsid w:val="00EC71B6"/>
    <w:rsid w:val="00EC73F8"/>
    <w:rsid w:val="00EC7464"/>
    <w:rsid w:val="00EC7B34"/>
    <w:rsid w:val="00EC7E2D"/>
    <w:rsid w:val="00ED0939"/>
    <w:rsid w:val="00ED145A"/>
    <w:rsid w:val="00ED1AFB"/>
    <w:rsid w:val="00ED2373"/>
    <w:rsid w:val="00ED2937"/>
    <w:rsid w:val="00ED2AA5"/>
    <w:rsid w:val="00ED2CE2"/>
    <w:rsid w:val="00ED30F4"/>
    <w:rsid w:val="00ED3277"/>
    <w:rsid w:val="00ED39C2"/>
    <w:rsid w:val="00ED3FD8"/>
    <w:rsid w:val="00ED45C8"/>
    <w:rsid w:val="00ED4DF0"/>
    <w:rsid w:val="00ED590A"/>
    <w:rsid w:val="00ED5C72"/>
    <w:rsid w:val="00ED5DB4"/>
    <w:rsid w:val="00ED67EC"/>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62BE"/>
    <w:rsid w:val="00EE6492"/>
    <w:rsid w:val="00EE6EB2"/>
    <w:rsid w:val="00EE7764"/>
    <w:rsid w:val="00EE79C5"/>
    <w:rsid w:val="00EF167C"/>
    <w:rsid w:val="00EF1A42"/>
    <w:rsid w:val="00EF1E51"/>
    <w:rsid w:val="00EF2737"/>
    <w:rsid w:val="00EF27AC"/>
    <w:rsid w:val="00EF28B9"/>
    <w:rsid w:val="00EF2EFC"/>
    <w:rsid w:val="00EF3390"/>
    <w:rsid w:val="00EF3527"/>
    <w:rsid w:val="00EF4942"/>
    <w:rsid w:val="00EF4CBE"/>
    <w:rsid w:val="00EF54A0"/>
    <w:rsid w:val="00EF555C"/>
    <w:rsid w:val="00EF570A"/>
    <w:rsid w:val="00EF6237"/>
    <w:rsid w:val="00EF714D"/>
    <w:rsid w:val="00EF728B"/>
    <w:rsid w:val="00EF73E6"/>
    <w:rsid w:val="00EF7B81"/>
    <w:rsid w:val="00F00EE7"/>
    <w:rsid w:val="00F01C4F"/>
    <w:rsid w:val="00F01D49"/>
    <w:rsid w:val="00F01E0C"/>
    <w:rsid w:val="00F025DD"/>
    <w:rsid w:val="00F02B53"/>
    <w:rsid w:val="00F02B67"/>
    <w:rsid w:val="00F02EFE"/>
    <w:rsid w:val="00F032FF"/>
    <w:rsid w:val="00F03DFE"/>
    <w:rsid w:val="00F03EB6"/>
    <w:rsid w:val="00F0456E"/>
    <w:rsid w:val="00F06C77"/>
    <w:rsid w:val="00F06E7D"/>
    <w:rsid w:val="00F06F4C"/>
    <w:rsid w:val="00F0725C"/>
    <w:rsid w:val="00F073B7"/>
    <w:rsid w:val="00F10754"/>
    <w:rsid w:val="00F10AB8"/>
    <w:rsid w:val="00F10F1A"/>
    <w:rsid w:val="00F114CB"/>
    <w:rsid w:val="00F11752"/>
    <w:rsid w:val="00F12450"/>
    <w:rsid w:val="00F127B0"/>
    <w:rsid w:val="00F12D04"/>
    <w:rsid w:val="00F13DE9"/>
    <w:rsid w:val="00F13FE5"/>
    <w:rsid w:val="00F143B4"/>
    <w:rsid w:val="00F1471F"/>
    <w:rsid w:val="00F148DE"/>
    <w:rsid w:val="00F15730"/>
    <w:rsid w:val="00F15932"/>
    <w:rsid w:val="00F15E28"/>
    <w:rsid w:val="00F16092"/>
    <w:rsid w:val="00F161B3"/>
    <w:rsid w:val="00F16868"/>
    <w:rsid w:val="00F16F60"/>
    <w:rsid w:val="00F17F04"/>
    <w:rsid w:val="00F17F67"/>
    <w:rsid w:val="00F206F5"/>
    <w:rsid w:val="00F20715"/>
    <w:rsid w:val="00F20B29"/>
    <w:rsid w:val="00F21015"/>
    <w:rsid w:val="00F210A3"/>
    <w:rsid w:val="00F215FA"/>
    <w:rsid w:val="00F21D34"/>
    <w:rsid w:val="00F21EA0"/>
    <w:rsid w:val="00F21ED5"/>
    <w:rsid w:val="00F22CB1"/>
    <w:rsid w:val="00F22E83"/>
    <w:rsid w:val="00F22E88"/>
    <w:rsid w:val="00F22EB0"/>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25D8"/>
    <w:rsid w:val="00F337DC"/>
    <w:rsid w:val="00F33A19"/>
    <w:rsid w:val="00F3462A"/>
    <w:rsid w:val="00F349B9"/>
    <w:rsid w:val="00F34E83"/>
    <w:rsid w:val="00F354BD"/>
    <w:rsid w:val="00F35DD9"/>
    <w:rsid w:val="00F36707"/>
    <w:rsid w:val="00F37729"/>
    <w:rsid w:val="00F37874"/>
    <w:rsid w:val="00F379D5"/>
    <w:rsid w:val="00F37A83"/>
    <w:rsid w:val="00F40396"/>
    <w:rsid w:val="00F40860"/>
    <w:rsid w:val="00F40C25"/>
    <w:rsid w:val="00F41287"/>
    <w:rsid w:val="00F41AA2"/>
    <w:rsid w:val="00F42472"/>
    <w:rsid w:val="00F42B6F"/>
    <w:rsid w:val="00F42E03"/>
    <w:rsid w:val="00F42E64"/>
    <w:rsid w:val="00F4384C"/>
    <w:rsid w:val="00F43DF7"/>
    <w:rsid w:val="00F43EAF"/>
    <w:rsid w:val="00F44B85"/>
    <w:rsid w:val="00F44D75"/>
    <w:rsid w:val="00F456DB"/>
    <w:rsid w:val="00F457F9"/>
    <w:rsid w:val="00F45BF6"/>
    <w:rsid w:val="00F45FD8"/>
    <w:rsid w:val="00F46CCA"/>
    <w:rsid w:val="00F47B43"/>
    <w:rsid w:val="00F47FCE"/>
    <w:rsid w:val="00F50DF5"/>
    <w:rsid w:val="00F5116F"/>
    <w:rsid w:val="00F5161D"/>
    <w:rsid w:val="00F51B11"/>
    <w:rsid w:val="00F526C8"/>
    <w:rsid w:val="00F52B6E"/>
    <w:rsid w:val="00F534B4"/>
    <w:rsid w:val="00F53711"/>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610"/>
    <w:rsid w:val="00F636B8"/>
    <w:rsid w:val="00F63BD6"/>
    <w:rsid w:val="00F63BD9"/>
    <w:rsid w:val="00F63E14"/>
    <w:rsid w:val="00F64AAD"/>
    <w:rsid w:val="00F64DA5"/>
    <w:rsid w:val="00F64DCA"/>
    <w:rsid w:val="00F653F2"/>
    <w:rsid w:val="00F65F87"/>
    <w:rsid w:val="00F66000"/>
    <w:rsid w:val="00F660CB"/>
    <w:rsid w:val="00F66884"/>
    <w:rsid w:val="00F669DB"/>
    <w:rsid w:val="00F66C73"/>
    <w:rsid w:val="00F66F90"/>
    <w:rsid w:val="00F67CC7"/>
    <w:rsid w:val="00F67ED1"/>
    <w:rsid w:val="00F702F6"/>
    <w:rsid w:val="00F715EE"/>
    <w:rsid w:val="00F7179D"/>
    <w:rsid w:val="00F71A48"/>
    <w:rsid w:val="00F72795"/>
    <w:rsid w:val="00F73691"/>
    <w:rsid w:val="00F7389C"/>
    <w:rsid w:val="00F73A83"/>
    <w:rsid w:val="00F73B5A"/>
    <w:rsid w:val="00F73CF3"/>
    <w:rsid w:val="00F7476B"/>
    <w:rsid w:val="00F74860"/>
    <w:rsid w:val="00F74C8B"/>
    <w:rsid w:val="00F75002"/>
    <w:rsid w:val="00F7551C"/>
    <w:rsid w:val="00F75D73"/>
    <w:rsid w:val="00F75D92"/>
    <w:rsid w:val="00F75D99"/>
    <w:rsid w:val="00F75EF6"/>
    <w:rsid w:val="00F75F0E"/>
    <w:rsid w:val="00F7644F"/>
    <w:rsid w:val="00F7753D"/>
    <w:rsid w:val="00F8007B"/>
    <w:rsid w:val="00F80598"/>
    <w:rsid w:val="00F810B9"/>
    <w:rsid w:val="00F816D5"/>
    <w:rsid w:val="00F821B7"/>
    <w:rsid w:val="00F821CC"/>
    <w:rsid w:val="00F82391"/>
    <w:rsid w:val="00F82CDC"/>
    <w:rsid w:val="00F82EDB"/>
    <w:rsid w:val="00F83E07"/>
    <w:rsid w:val="00F83EF7"/>
    <w:rsid w:val="00F84DC0"/>
    <w:rsid w:val="00F85226"/>
    <w:rsid w:val="00F86059"/>
    <w:rsid w:val="00F867F2"/>
    <w:rsid w:val="00F86A35"/>
    <w:rsid w:val="00F86A64"/>
    <w:rsid w:val="00F87282"/>
    <w:rsid w:val="00F873B6"/>
    <w:rsid w:val="00F87473"/>
    <w:rsid w:val="00F87929"/>
    <w:rsid w:val="00F9079D"/>
    <w:rsid w:val="00F909F0"/>
    <w:rsid w:val="00F90ACC"/>
    <w:rsid w:val="00F91A1B"/>
    <w:rsid w:val="00F91A64"/>
    <w:rsid w:val="00F91C93"/>
    <w:rsid w:val="00F92514"/>
    <w:rsid w:val="00F92644"/>
    <w:rsid w:val="00F9270F"/>
    <w:rsid w:val="00F92E8F"/>
    <w:rsid w:val="00F934F8"/>
    <w:rsid w:val="00F93923"/>
    <w:rsid w:val="00F93D09"/>
    <w:rsid w:val="00F95B07"/>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C72"/>
    <w:rsid w:val="00FB2E59"/>
    <w:rsid w:val="00FB3D5A"/>
    <w:rsid w:val="00FB457D"/>
    <w:rsid w:val="00FB4AD7"/>
    <w:rsid w:val="00FB4FDD"/>
    <w:rsid w:val="00FB50F6"/>
    <w:rsid w:val="00FB5300"/>
    <w:rsid w:val="00FB570B"/>
    <w:rsid w:val="00FB5CE1"/>
    <w:rsid w:val="00FB5FE3"/>
    <w:rsid w:val="00FB6481"/>
    <w:rsid w:val="00FB6522"/>
    <w:rsid w:val="00FB7421"/>
    <w:rsid w:val="00FC01DF"/>
    <w:rsid w:val="00FC043D"/>
    <w:rsid w:val="00FC0A82"/>
    <w:rsid w:val="00FC0BB0"/>
    <w:rsid w:val="00FC0D7C"/>
    <w:rsid w:val="00FC1127"/>
    <w:rsid w:val="00FC1267"/>
    <w:rsid w:val="00FC14EC"/>
    <w:rsid w:val="00FC25D6"/>
    <w:rsid w:val="00FC2C86"/>
    <w:rsid w:val="00FC4F37"/>
    <w:rsid w:val="00FC55FD"/>
    <w:rsid w:val="00FC5F91"/>
    <w:rsid w:val="00FC65B7"/>
    <w:rsid w:val="00FC6B52"/>
    <w:rsid w:val="00FC7038"/>
    <w:rsid w:val="00FC7203"/>
    <w:rsid w:val="00FD02A8"/>
    <w:rsid w:val="00FD02BF"/>
    <w:rsid w:val="00FD033F"/>
    <w:rsid w:val="00FD07CA"/>
    <w:rsid w:val="00FD084C"/>
    <w:rsid w:val="00FD0850"/>
    <w:rsid w:val="00FD0B9B"/>
    <w:rsid w:val="00FD0DE9"/>
    <w:rsid w:val="00FD114C"/>
    <w:rsid w:val="00FD28E1"/>
    <w:rsid w:val="00FD33F8"/>
    <w:rsid w:val="00FD4165"/>
    <w:rsid w:val="00FD48A0"/>
    <w:rsid w:val="00FD600A"/>
    <w:rsid w:val="00FD641D"/>
    <w:rsid w:val="00FD64E6"/>
    <w:rsid w:val="00FD653D"/>
    <w:rsid w:val="00FD6982"/>
    <w:rsid w:val="00FD6A76"/>
    <w:rsid w:val="00FD6ED0"/>
    <w:rsid w:val="00FD7450"/>
    <w:rsid w:val="00FD7759"/>
    <w:rsid w:val="00FD7F7A"/>
    <w:rsid w:val="00FE0937"/>
    <w:rsid w:val="00FE13AC"/>
    <w:rsid w:val="00FE186D"/>
    <w:rsid w:val="00FE1ED8"/>
    <w:rsid w:val="00FE21CC"/>
    <w:rsid w:val="00FE2A5B"/>
    <w:rsid w:val="00FE3BE3"/>
    <w:rsid w:val="00FE4018"/>
    <w:rsid w:val="00FE406A"/>
    <w:rsid w:val="00FE47CB"/>
    <w:rsid w:val="00FE4882"/>
    <w:rsid w:val="00FE4A3E"/>
    <w:rsid w:val="00FE4E15"/>
    <w:rsid w:val="00FE53C1"/>
    <w:rsid w:val="00FE54EC"/>
    <w:rsid w:val="00FE5F06"/>
    <w:rsid w:val="00FE6187"/>
    <w:rsid w:val="00FE61E5"/>
    <w:rsid w:val="00FE6AEC"/>
    <w:rsid w:val="00FE6F5D"/>
    <w:rsid w:val="00FE7289"/>
    <w:rsid w:val="00FE7937"/>
    <w:rsid w:val="00FE7FF3"/>
    <w:rsid w:val="00FF04CA"/>
    <w:rsid w:val="00FF1A77"/>
    <w:rsid w:val="00FF1CE4"/>
    <w:rsid w:val="00FF2A44"/>
    <w:rsid w:val="00FF2FFA"/>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61025995">
      <w:bodyDiv w:val="1"/>
      <w:marLeft w:val="0"/>
      <w:marRight w:val="0"/>
      <w:marTop w:val="0"/>
      <w:marBottom w:val="0"/>
      <w:divBdr>
        <w:top w:val="none" w:sz="0" w:space="0" w:color="auto"/>
        <w:left w:val="none" w:sz="0" w:space="0" w:color="auto"/>
        <w:bottom w:val="none" w:sz="0" w:space="0" w:color="auto"/>
        <w:right w:val="none" w:sz="0" w:space="0" w:color="auto"/>
      </w:divBdr>
    </w:div>
    <w:div w:id="96759711">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04011028">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193621226">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84195335">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36857724">
      <w:bodyDiv w:val="1"/>
      <w:marLeft w:val="0"/>
      <w:marRight w:val="0"/>
      <w:marTop w:val="0"/>
      <w:marBottom w:val="0"/>
      <w:divBdr>
        <w:top w:val="none" w:sz="0" w:space="0" w:color="auto"/>
        <w:left w:val="none" w:sz="0" w:space="0" w:color="auto"/>
        <w:bottom w:val="none" w:sz="0" w:space="0" w:color="auto"/>
        <w:right w:val="none" w:sz="0" w:space="0" w:color="auto"/>
      </w:divBdr>
    </w:div>
    <w:div w:id="34938213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11589077">
      <w:bodyDiv w:val="1"/>
      <w:marLeft w:val="0"/>
      <w:marRight w:val="0"/>
      <w:marTop w:val="0"/>
      <w:marBottom w:val="0"/>
      <w:divBdr>
        <w:top w:val="none" w:sz="0" w:space="0" w:color="auto"/>
        <w:left w:val="none" w:sz="0" w:space="0" w:color="auto"/>
        <w:bottom w:val="none" w:sz="0" w:space="0" w:color="auto"/>
        <w:right w:val="none" w:sz="0" w:space="0" w:color="auto"/>
      </w:divBdr>
    </w:div>
    <w:div w:id="443884780">
      <w:bodyDiv w:val="1"/>
      <w:marLeft w:val="0"/>
      <w:marRight w:val="0"/>
      <w:marTop w:val="0"/>
      <w:marBottom w:val="0"/>
      <w:divBdr>
        <w:top w:val="none" w:sz="0" w:space="0" w:color="auto"/>
        <w:left w:val="none" w:sz="0" w:space="0" w:color="auto"/>
        <w:bottom w:val="none" w:sz="0" w:space="0" w:color="auto"/>
        <w:right w:val="none" w:sz="0" w:space="0" w:color="auto"/>
      </w:divBdr>
    </w:div>
    <w:div w:id="448860093">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570845034">
      <w:bodyDiv w:val="1"/>
      <w:marLeft w:val="0"/>
      <w:marRight w:val="0"/>
      <w:marTop w:val="0"/>
      <w:marBottom w:val="0"/>
      <w:divBdr>
        <w:top w:val="none" w:sz="0" w:space="0" w:color="auto"/>
        <w:left w:val="none" w:sz="0" w:space="0" w:color="auto"/>
        <w:bottom w:val="none" w:sz="0" w:space="0" w:color="auto"/>
        <w:right w:val="none" w:sz="0" w:space="0" w:color="auto"/>
      </w:divBdr>
    </w:div>
    <w:div w:id="575088471">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12790826">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688684119">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783311685">
      <w:bodyDiv w:val="1"/>
      <w:marLeft w:val="0"/>
      <w:marRight w:val="0"/>
      <w:marTop w:val="0"/>
      <w:marBottom w:val="0"/>
      <w:divBdr>
        <w:top w:val="none" w:sz="0" w:space="0" w:color="auto"/>
        <w:left w:val="none" w:sz="0" w:space="0" w:color="auto"/>
        <w:bottom w:val="none" w:sz="0" w:space="0" w:color="auto"/>
        <w:right w:val="none" w:sz="0" w:space="0" w:color="auto"/>
      </w:divBdr>
    </w:div>
    <w:div w:id="815338067">
      <w:bodyDiv w:val="1"/>
      <w:marLeft w:val="0"/>
      <w:marRight w:val="0"/>
      <w:marTop w:val="0"/>
      <w:marBottom w:val="0"/>
      <w:divBdr>
        <w:top w:val="none" w:sz="0" w:space="0" w:color="auto"/>
        <w:left w:val="none" w:sz="0" w:space="0" w:color="auto"/>
        <w:bottom w:val="none" w:sz="0" w:space="0" w:color="auto"/>
        <w:right w:val="none" w:sz="0" w:space="0" w:color="auto"/>
      </w:divBdr>
    </w:div>
    <w:div w:id="819536656">
      <w:bodyDiv w:val="1"/>
      <w:marLeft w:val="0"/>
      <w:marRight w:val="0"/>
      <w:marTop w:val="0"/>
      <w:marBottom w:val="0"/>
      <w:divBdr>
        <w:top w:val="none" w:sz="0" w:space="0" w:color="auto"/>
        <w:left w:val="none" w:sz="0" w:space="0" w:color="auto"/>
        <w:bottom w:val="none" w:sz="0" w:space="0" w:color="auto"/>
        <w:right w:val="none" w:sz="0" w:space="0" w:color="auto"/>
      </w:divBdr>
    </w:div>
    <w:div w:id="843323894">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25266623">
      <w:bodyDiv w:val="1"/>
      <w:marLeft w:val="0"/>
      <w:marRight w:val="0"/>
      <w:marTop w:val="0"/>
      <w:marBottom w:val="0"/>
      <w:divBdr>
        <w:top w:val="none" w:sz="0" w:space="0" w:color="auto"/>
        <w:left w:val="none" w:sz="0" w:space="0" w:color="auto"/>
        <w:bottom w:val="none" w:sz="0" w:space="0" w:color="auto"/>
        <w:right w:val="none" w:sz="0" w:space="0" w:color="auto"/>
      </w:divBdr>
    </w:div>
    <w:div w:id="935794403">
      <w:bodyDiv w:val="1"/>
      <w:marLeft w:val="0"/>
      <w:marRight w:val="0"/>
      <w:marTop w:val="0"/>
      <w:marBottom w:val="0"/>
      <w:divBdr>
        <w:top w:val="none" w:sz="0" w:space="0" w:color="auto"/>
        <w:left w:val="none" w:sz="0" w:space="0" w:color="auto"/>
        <w:bottom w:val="none" w:sz="0" w:space="0" w:color="auto"/>
        <w:right w:val="none" w:sz="0" w:space="0" w:color="auto"/>
      </w:divBdr>
    </w:div>
    <w:div w:id="941692100">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7267572">
      <w:bodyDiv w:val="1"/>
      <w:marLeft w:val="0"/>
      <w:marRight w:val="0"/>
      <w:marTop w:val="0"/>
      <w:marBottom w:val="0"/>
      <w:divBdr>
        <w:top w:val="none" w:sz="0" w:space="0" w:color="auto"/>
        <w:left w:val="none" w:sz="0" w:space="0" w:color="auto"/>
        <w:bottom w:val="none" w:sz="0" w:space="0" w:color="auto"/>
        <w:right w:val="none" w:sz="0" w:space="0" w:color="auto"/>
      </w:divBdr>
    </w:div>
    <w:div w:id="1031413624">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76129302">
      <w:bodyDiv w:val="1"/>
      <w:marLeft w:val="0"/>
      <w:marRight w:val="0"/>
      <w:marTop w:val="0"/>
      <w:marBottom w:val="0"/>
      <w:divBdr>
        <w:top w:val="none" w:sz="0" w:space="0" w:color="auto"/>
        <w:left w:val="none" w:sz="0" w:space="0" w:color="auto"/>
        <w:bottom w:val="none" w:sz="0" w:space="0" w:color="auto"/>
        <w:right w:val="none" w:sz="0" w:space="0" w:color="auto"/>
      </w:divBdr>
    </w:div>
    <w:div w:id="1086193838">
      <w:bodyDiv w:val="1"/>
      <w:marLeft w:val="0"/>
      <w:marRight w:val="0"/>
      <w:marTop w:val="0"/>
      <w:marBottom w:val="0"/>
      <w:divBdr>
        <w:top w:val="none" w:sz="0" w:space="0" w:color="auto"/>
        <w:left w:val="none" w:sz="0" w:space="0" w:color="auto"/>
        <w:bottom w:val="none" w:sz="0" w:space="0" w:color="auto"/>
        <w:right w:val="none" w:sz="0" w:space="0" w:color="auto"/>
      </w:divBdr>
    </w:div>
    <w:div w:id="1106270756">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244755635">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8429864">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26851905">
      <w:bodyDiv w:val="1"/>
      <w:marLeft w:val="0"/>
      <w:marRight w:val="0"/>
      <w:marTop w:val="0"/>
      <w:marBottom w:val="0"/>
      <w:divBdr>
        <w:top w:val="none" w:sz="0" w:space="0" w:color="auto"/>
        <w:left w:val="none" w:sz="0" w:space="0" w:color="auto"/>
        <w:bottom w:val="none" w:sz="0" w:space="0" w:color="auto"/>
        <w:right w:val="none" w:sz="0" w:space="0" w:color="auto"/>
      </w:divBdr>
    </w:div>
    <w:div w:id="1434127356">
      <w:bodyDiv w:val="1"/>
      <w:marLeft w:val="0"/>
      <w:marRight w:val="0"/>
      <w:marTop w:val="0"/>
      <w:marBottom w:val="0"/>
      <w:divBdr>
        <w:top w:val="none" w:sz="0" w:space="0" w:color="auto"/>
        <w:left w:val="none" w:sz="0" w:space="0" w:color="auto"/>
        <w:bottom w:val="none" w:sz="0" w:space="0" w:color="auto"/>
        <w:right w:val="none" w:sz="0" w:space="0" w:color="auto"/>
      </w:divBdr>
    </w:div>
    <w:div w:id="1462914805">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495610087">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697850623">
      <w:bodyDiv w:val="1"/>
      <w:marLeft w:val="0"/>
      <w:marRight w:val="0"/>
      <w:marTop w:val="0"/>
      <w:marBottom w:val="0"/>
      <w:divBdr>
        <w:top w:val="none" w:sz="0" w:space="0" w:color="auto"/>
        <w:left w:val="none" w:sz="0" w:space="0" w:color="auto"/>
        <w:bottom w:val="none" w:sz="0" w:space="0" w:color="auto"/>
        <w:right w:val="none" w:sz="0" w:space="0" w:color="auto"/>
      </w:divBdr>
    </w:div>
    <w:div w:id="1725593659">
      <w:bodyDiv w:val="1"/>
      <w:marLeft w:val="0"/>
      <w:marRight w:val="0"/>
      <w:marTop w:val="0"/>
      <w:marBottom w:val="0"/>
      <w:divBdr>
        <w:top w:val="none" w:sz="0" w:space="0" w:color="auto"/>
        <w:left w:val="none" w:sz="0" w:space="0" w:color="auto"/>
        <w:bottom w:val="none" w:sz="0" w:space="0" w:color="auto"/>
        <w:right w:val="none" w:sz="0" w:space="0" w:color="auto"/>
      </w:divBdr>
    </w:div>
    <w:div w:id="1803883863">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896501503">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F11B4-7E81-458F-BEEA-00CF3F0B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14</Pages>
  <Words>3318</Words>
  <Characters>18918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39</cp:revision>
  <cp:lastPrinted>2019-06-12T03:37:00Z</cp:lastPrinted>
  <dcterms:created xsi:type="dcterms:W3CDTF">2019-06-10T18:10:00Z</dcterms:created>
  <dcterms:modified xsi:type="dcterms:W3CDTF">2019-06-12T03:38:00Z</dcterms:modified>
</cp:coreProperties>
</file>